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E5D" w:rsidRDefault="005A48F2" w:rsidP="00B401E9">
      <w:pPr>
        <w:pStyle w:val="3"/>
        <w:spacing w:before="0" w:beforeAutospacing="0" w:after="0" w:afterAutospacing="0"/>
        <w:jc w:val="center"/>
        <w:rPr>
          <w:rFonts w:eastAsia="Times New Roman"/>
        </w:rPr>
      </w:pPr>
      <w:r>
        <w:rPr>
          <w:rFonts w:eastAsia="Times New Roman"/>
        </w:rPr>
        <w:t>ЗВІТ</w:t>
      </w:r>
      <w:r>
        <w:rPr>
          <w:rFonts w:eastAsia="Times New Roman"/>
        </w:rPr>
        <w:br/>
        <w:t>про результати проведення процедури запиту цінових пропозицій</w:t>
      </w:r>
    </w:p>
    <w:p w:rsidR="00120E5D" w:rsidRPr="00D869E8" w:rsidRDefault="00DC1975" w:rsidP="00B401E9">
      <w:pPr>
        <w:pStyle w:val="a3"/>
        <w:spacing w:before="0" w:beforeAutospacing="0" w:after="0" w:afterAutospacing="0"/>
        <w:jc w:val="center"/>
        <w:rPr>
          <w:lang w:val="ru-RU"/>
        </w:rPr>
      </w:pPr>
      <w:r w:rsidRPr="00FF5FF7">
        <w:rPr>
          <w:b/>
          <w:bCs/>
        </w:rPr>
        <w:t xml:space="preserve">N  </w:t>
      </w:r>
      <w:r w:rsidR="00FF5FF7" w:rsidRPr="00D25DF7">
        <w:rPr>
          <w:b/>
          <w:bCs/>
          <w:lang w:val="ru-RU"/>
        </w:rPr>
        <w:t>4</w:t>
      </w:r>
      <w:r w:rsidR="008639F2" w:rsidRPr="00FF5FF7">
        <w:rPr>
          <w:b/>
          <w:bCs/>
        </w:rPr>
        <w:t xml:space="preserve"> </w:t>
      </w:r>
      <w:r w:rsidRPr="00FF5FF7">
        <w:rPr>
          <w:b/>
          <w:bCs/>
        </w:rPr>
        <w:t>від 21.04.2016</w:t>
      </w:r>
    </w:p>
    <w:p w:rsidR="00120E5D" w:rsidRPr="00891EC1" w:rsidRDefault="00FB0306" w:rsidP="00FE5EC3">
      <w:pPr>
        <w:pStyle w:val="a3"/>
        <w:spacing w:before="0" w:beforeAutospacing="0" w:after="0" w:afterAutospacing="0"/>
        <w:jc w:val="both"/>
      </w:pPr>
      <w:r w:rsidRPr="00891EC1">
        <w:t>1. Замовник</w:t>
      </w:r>
    </w:p>
    <w:p w:rsidR="00120E5D" w:rsidRPr="00891EC1" w:rsidRDefault="00FB0306" w:rsidP="00FE5EC3">
      <w:pPr>
        <w:pStyle w:val="a3"/>
        <w:spacing w:before="0" w:beforeAutospacing="0" w:after="0" w:afterAutospacing="0"/>
        <w:jc w:val="both"/>
      </w:pPr>
      <w:r w:rsidRPr="00891EC1">
        <w:t>1.1. Найменування:</w:t>
      </w:r>
      <w:r w:rsidRPr="00891EC1">
        <w:rPr>
          <w:b/>
        </w:rPr>
        <w:t xml:space="preserve"> Державна служба статистики України</w:t>
      </w:r>
    </w:p>
    <w:p w:rsidR="00120E5D" w:rsidRPr="00891EC1" w:rsidRDefault="00FB0306" w:rsidP="00FE5EC3">
      <w:pPr>
        <w:pStyle w:val="a3"/>
        <w:spacing w:before="0" w:beforeAutospacing="0" w:after="0" w:afterAutospacing="0"/>
        <w:jc w:val="both"/>
      </w:pPr>
      <w:r w:rsidRPr="00891EC1">
        <w:t>1.2. Код за ЄДРПОУ:</w:t>
      </w:r>
      <w:r w:rsidRPr="00891EC1">
        <w:rPr>
          <w:b/>
        </w:rPr>
        <w:t xml:space="preserve"> 37507880</w:t>
      </w:r>
    </w:p>
    <w:p w:rsidR="00120E5D" w:rsidRPr="00891EC1" w:rsidRDefault="00FB0306" w:rsidP="00FE5EC3">
      <w:pPr>
        <w:pStyle w:val="a3"/>
        <w:spacing w:before="0" w:beforeAutospacing="0" w:after="0" w:afterAutospacing="0"/>
        <w:jc w:val="both"/>
      </w:pPr>
      <w:r w:rsidRPr="00891EC1">
        <w:t>1.3. Місцезнаходження:</w:t>
      </w:r>
      <w:r w:rsidRPr="00891EC1">
        <w:rPr>
          <w:b/>
        </w:rPr>
        <w:t xml:space="preserve"> вул. Шота Руставелі, 3, м. Київ, 01601</w:t>
      </w:r>
    </w:p>
    <w:p w:rsidR="00120E5D" w:rsidRPr="00891EC1" w:rsidRDefault="005A48F2" w:rsidP="00FE5EC3">
      <w:pPr>
        <w:pStyle w:val="a3"/>
        <w:spacing w:before="0" w:beforeAutospacing="0" w:after="0" w:afterAutospacing="0"/>
        <w:jc w:val="both"/>
      </w:pPr>
      <w:r w:rsidRPr="00891EC1">
        <w:t>1.4. Посадові особи замовника, уповноважені здійснювати зв'язок з учасниками (прізвище, ім'я, по батькові, посада та адреса, номер телефону та телефаксу із зазначенням коду міжміського телефонн</w:t>
      </w:r>
      <w:r w:rsidR="00FB0306" w:rsidRPr="00891EC1">
        <w:t>ого зв'язку, електронна адреса):</w:t>
      </w:r>
    </w:p>
    <w:p w:rsidR="00FB0306" w:rsidRPr="00891EC1" w:rsidRDefault="00FB0306" w:rsidP="00FE5EC3">
      <w:pPr>
        <w:tabs>
          <w:tab w:val="left" w:pos="-1800"/>
        </w:tabs>
        <w:jc w:val="both"/>
      </w:pPr>
      <w:r w:rsidRPr="00891EC1">
        <w:rPr>
          <w:b/>
        </w:rPr>
        <w:t>Кучіна Ірина Юріївна</w:t>
      </w:r>
      <w:r w:rsidRPr="00891EC1">
        <w:t xml:space="preserve"> –директор департаменту фінансово-економічного забезпечення</w:t>
      </w:r>
    </w:p>
    <w:p w:rsidR="00FB0306" w:rsidRPr="00891EC1" w:rsidRDefault="00FB0306" w:rsidP="00FE5EC3">
      <w:pPr>
        <w:tabs>
          <w:tab w:val="left" w:pos="-1800"/>
        </w:tabs>
        <w:jc w:val="both"/>
      </w:pPr>
      <w:r w:rsidRPr="00891EC1">
        <w:t>телефон: (044) 287-62-44, 235-0</w:t>
      </w:r>
      <w:r w:rsidR="00FE5EC3" w:rsidRPr="00891EC1">
        <w:t xml:space="preserve">0-71, телефакс: (044) 235-37-39, </w:t>
      </w:r>
      <w:r w:rsidRPr="00891EC1">
        <w:t>e-</w:t>
      </w:r>
      <w:proofErr w:type="spellStart"/>
      <w:r w:rsidRPr="00891EC1">
        <w:t>mail</w:t>
      </w:r>
      <w:proofErr w:type="spellEnd"/>
      <w:r w:rsidRPr="00891EC1">
        <w:t xml:space="preserve">: </w:t>
      </w:r>
      <w:hyperlink r:id="rId5" w:history="1">
        <w:r w:rsidR="00FE5EC3" w:rsidRPr="00891EC1">
          <w:rPr>
            <w:rStyle w:val="a4"/>
          </w:rPr>
          <w:t>office@ukrstat.gov.ua</w:t>
        </w:r>
      </w:hyperlink>
      <w:r w:rsidRPr="00891EC1">
        <w:t xml:space="preserve"> </w:t>
      </w:r>
    </w:p>
    <w:p w:rsidR="00FE5EC3" w:rsidRPr="00B401E9" w:rsidRDefault="00FE5EC3" w:rsidP="00FE5EC3">
      <w:pPr>
        <w:ind w:right="164"/>
        <w:jc w:val="both"/>
        <w:rPr>
          <w:sz w:val="6"/>
          <w:szCs w:val="6"/>
        </w:rPr>
      </w:pPr>
    </w:p>
    <w:p w:rsidR="00120E5D" w:rsidRPr="00891EC1" w:rsidRDefault="005A48F2" w:rsidP="00FE5EC3">
      <w:pPr>
        <w:pStyle w:val="a3"/>
        <w:spacing w:before="0" w:beforeAutospacing="0" w:after="0" w:afterAutospacing="0"/>
        <w:jc w:val="both"/>
      </w:pPr>
      <w:r w:rsidRPr="00891EC1">
        <w:t>2. Пред</w:t>
      </w:r>
      <w:r w:rsidR="00FB0306" w:rsidRPr="00891EC1">
        <w:t>мет закупівлі</w:t>
      </w:r>
    </w:p>
    <w:p w:rsidR="00DC1975" w:rsidRPr="00891EC1" w:rsidRDefault="00FB0306" w:rsidP="00DC1975">
      <w:pPr>
        <w:pStyle w:val="a3"/>
        <w:spacing w:before="0" w:beforeAutospacing="0" w:after="0" w:afterAutospacing="0"/>
        <w:jc w:val="both"/>
        <w:rPr>
          <w:b/>
          <w:bCs/>
        </w:rPr>
      </w:pPr>
      <w:r w:rsidRPr="00891EC1">
        <w:t>2.1. Найменування:</w:t>
      </w:r>
      <w:r w:rsidRPr="00891EC1">
        <w:rPr>
          <w:b/>
          <w:bCs/>
        </w:rPr>
        <w:t xml:space="preserve"> </w:t>
      </w:r>
      <w:r w:rsidR="00DC1975" w:rsidRPr="00891EC1">
        <w:rPr>
          <w:b/>
          <w:bCs/>
        </w:rPr>
        <w:t>58.11.5 Видавання книжок за оплату чи на договірних засадах (22110 Друковані книги) (виготовлення книг (офіційних статистичних публікацій)</w:t>
      </w:r>
    </w:p>
    <w:p w:rsidR="00DC1975" w:rsidRPr="00891EC1" w:rsidRDefault="005A48F2" w:rsidP="00DC1975">
      <w:pPr>
        <w:pStyle w:val="a3"/>
        <w:spacing w:before="0" w:beforeAutospacing="0" w:after="0" w:afterAutospacing="0"/>
        <w:jc w:val="both"/>
        <w:rPr>
          <w:b/>
        </w:rPr>
      </w:pPr>
      <w:r w:rsidRPr="00891EC1">
        <w:t>2.2. Кількіст</w:t>
      </w:r>
      <w:r w:rsidR="00FB0306" w:rsidRPr="00891EC1">
        <w:t>ь товарів, обсяг надання послуг</w:t>
      </w:r>
      <w:r w:rsidR="00DC1975" w:rsidRPr="00891EC1">
        <w:rPr>
          <w:b/>
        </w:rPr>
        <w:t xml:space="preserve"> найменувань – 24; тираж - 1403 шт.</w:t>
      </w:r>
    </w:p>
    <w:p w:rsidR="00FB0306" w:rsidRPr="00891EC1" w:rsidRDefault="005A48F2" w:rsidP="00DC1975">
      <w:pPr>
        <w:pStyle w:val="a3"/>
        <w:spacing w:before="0" w:beforeAutospacing="0" w:after="0" w:afterAutospacing="0"/>
        <w:jc w:val="both"/>
        <w:rPr>
          <w:b/>
        </w:rPr>
      </w:pPr>
      <w:r w:rsidRPr="00891EC1">
        <w:t>2.3. Місце п</w:t>
      </w:r>
      <w:r w:rsidR="00FB0306" w:rsidRPr="00891EC1">
        <w:t>оставки товарів, надання послуг:</w:t>
      </w:r>
      <w:r w:rsidR="00FB0306" w:rsidRPr="00891EC1">
        <w:rPr>
          <w:b/>
        </w:rPr>
        <w:t xml:space="preserve"> вул. Шота Руставелі, 3, м. Київ, 01601</w:t>
      </w:r>
    </w:p>
    <w:p w:rsidR="00FB0306" w:rsidRPr="00891EC1" w:rsidRDefault="005A48F2" w:rsidP="00FB0306">
      <w:pPr>
        <w:pStyle w:val="a3"/>
        <w:spacing w:before="0" w:beforeAutospacing="0" w:after="0" w:afterAutospacing="0"/>
        <w:jc w:val="both"/>
        <w:rPr>
          <w:b/>
        </w:rPr>
      </w:pPr>
      <w:r w:rsidRPr="00891EC1">
        <w:t>2.4. Строк п</w:t>
      </w:r>
      <w:r w:rsidR="00FB0306" w:rsidRPr="00891EC1">
        <w:t>оставки товарів, надання послуг:</w:t>
      </w:r>
      <w:r w:rsidR="00DB4CE9">
        <w:rPr>
          <w:b/>
        </w:rPr>
        <w:t xml:space="preserve"> квітень</w:t>
      </w:r>
      <w:r w:rsidR="00FB0306" w:rsidRPr="00891EC1">
        <w:rPr>
          <w:b/>
        </w:rPr>
        <w:t xml:space="preserve"> - грудень 201</w:t>
      </w:r>
      <w:r w:rsidR="00DB4CE9">
        <w:rPr>
          <w:b/>
        </w:rPr>
        <w:t>6</w:t>
      </w:r>
      <w:r w:rsidR="00FB0306" w:rsidRPr="00891EC1">
        <w:rPr>
          <w:b/>
        </w:rPr>
        <w:t xml:space="preserve"> року</w:t>
      </w:r>
    </w:p>
    <w:p w:rsidR="00FE5EC3" w:rsidRPr="00B401E9" w:rsidRDefault="00FE5EC3" w:rsidP="00FB0306">
      <w:pPr>
        <w:pStyle w:val="a3"/>
        <w:spacing w:before="0" w:beforeAutospacing="0" w:after="0" w:afterAutospacing="0"/>
        <w:jc w:val="both"/>
        <w:rPr>
          <w:b/>
          <w:sz w:val="6"/>
          <w:szCs w:val="6"/>
        </w:rPr>
      </w:pPr>
    </w:p>
    <w:p w:rsidR="00120E5D" w:rsidRPr="00891EC1" w:rsidRDefault="005A48F2" w:rsidP="00FE5EC3">
      <w:pPr>
        <w:pStyle w:val="a3"/>
        <w:spacing w:before="0" w:beforeAutospacing="0" w:after="0" w:afterAutospacing="0"/>
        <w:jc w:val="both"/>
      </w:pPr>
      <w:r w:rsidRPr="00891EC1">
        <w:t>3. Інформація про процедуру закупівлі.</w:t>
      </w:r>
    </w:p>
    <w:p w:rsidR="00120E5D" w:rsidRPr="00891EC1" w:rsidRDefault="005A48F2" w:rsidP="00FE5EC3">
      <w:pPr>
        <w:pStyle w:val="a3"/>
        <w:spacing w:before="0" w:beforeAutospacing="0" w:after="0" w:afterAutospacing="0"/>
        <w:jc w:val="both"/>
      </w:pPr>
      <w:r w:rsidRPr="00891EC1">
        <w:t>3.1. Адреса веб-</w:t>
      </w:r>
      <w:proofErr w:type="spellStart"/>
      <w:r w:rsidRPr="00891EC1">
        <w:t>сайта</w:t>
      </w:r>
      <w:proofErr w:type="spellEnd"/>
      <w:r w:rsidRPr="00891EC1">
        <w:t>, на якому замовником додатково розміщувалася інформація про проведення проц</w:t>
      </w:r>
      <w:r w:rsidR="00FB0306" w:rsidRPr="00891EC1">
        <w:t>едури запиту цінових пропозицій:</w:t>
      </w:r>
      <w:r w:rsidR="00FB0306" w:rsidRPr="00891EC1">
        <w:rPr>
          <w:b/>
        </w:rPr>
        <w:t xml:space="preserve"> www.ukrstat.gov.ua</w:t>
      </w:r>
    </w:p>
    <w:p w:rsidR="00DC1975" w:rsidRPr="00891EC1" w:rsidRDefault="005A48F2" w:rsidP="00DC1975">
      <w:pPr>
        <w:pStyle w:val="a3"/>
        <w:spacing w:before="0" w:beforeAutospacing="0" w:after="0" w:afterAutospacing="0"/>
        <w:jc w:val="both"/>
      </w:pPr>
      <w:r w:rsidRPr="00891EC1">
        <w:t>3.2. Дата оприлюднення і номер запиту цінових пропозицій, розміщеного на веб-порталі Уповноваженого органу з питань закупівель</w:t>
      </w:r>
      <w:r w:rsidR="00FB0306" w:rsidRPr="00891EC1">
        <w:t>:</w:t>
      </w:r>
      <w:r w:rsidR="00FB0306" w:rsidRPr="00891EC1">
        <w:rPr>
          <w:b/>
        </w:rPr>
        <w:t xml:space="preserve"> </w:t>
      </w:r>
      <w:r w:rsidR="00DC1975" w:rsidRPr="00891EC1">
        <w:rPr>
          <w:b/>
        </w:rPr>
        <w:t>21.03.2016 № 081467</w:t>
      </w:r>
    </w:p>
    <w:p w:rsidR="00DC1975" w:rsidRPr="00891EC1" w:rsidRDefault="005A48F2" w:rsidP="00DC1975">
      <w:pPr>
        <w:pStyle w:val="a3"/>
        <w:spacing w:before="0" w:beforeAutospacing="0" w:after="0" w:afterAutospacing="0"/>
        <w:jc w:val="both"/>
        <w:rPr>
          <w:b/>
        </w:rPr>
      </w:pPr>
      <w:r w:rsidRPr="00891EC1">
        <w:t>3.3. Дата оприлюднення та номер повідомлення про акцепт цінової пропозиції, розміщеного на веб-порталі Уповноваже</w:t>
      </w:r>
      <w:r w:rsidR="00FB0306" w:rsidRPr="00891EC1">
        <w:t xml:space="preserve">ного органу з питань закупівель: </w:t>
      </w:r>
      <w:r w:rsidR="00DC1975" w:rsidRPr="00891EC1">
        <w:rPr>
          <w:b/>
        </w:rPr>
        <w:t>13.04.2016 № 100974</w:t>
      </w:r>
    </w:p>
    <w:p w:rsidR="00FE5EC3" w:rsidRPr="00891EC1" w:rsidRDefault="005A48F2" w:rsidP="00FE5EC3">
      <w:pPr>
        <w:pStyle w:val="a3"/>
        <w:spacing w:before="0" w:beforeAutospacing="0" w:after="0" w:afterAutospacing="0"/>
        <w:jc w:val="both"/>
        <w:rPr>
          <w:b/>
        </w:rPr>
      </w:pPr>
      <w:r w:rsidRPr="00891EC1">
        <w:t xml:space="preserve">3.4. Дата оприлюднення і номер інформації про результати процедури запиту цінових пропозицій, розміщеної на веб-порталі Уповноваженого органу з питань </w:t>
      </w:r>
      <w:r w:rsidR="00FB0306" w:rsidRPr="00891EC1">
        <w:t xml:space="preserve">закупівель: </w:t>
      </w:r>
      <w:r w:rsidR="00AC05D6" w:rsidRPr="00891EC1">
        <w:rPr>
          <w:lang w:val="ru-RU"/>
        </w:rPr>
        <w:t xml:space="preserve">                  </w:t>
      </w:r>
      <w:r w:rsidR="00FF5FF7" w:rsidRPr="00891EC1">
        <w:rPr>
          <w:b/>
        </w:rPr>
        <w:t>21</w:t>
      </w:r>
      <w:r w:rsidR="00DC1975" w:rsidRPr="00891EC1">
        <w:rPr>
          <w:b/>
        </w:rPr>
        <w:t>.04</w:t>
      </w:r>
      <w:r w:rsidR="00FB0306" w:rsidRPr="00891EC1">
        <w:rPr>
          <w:b/>
        </w:rPr>
        <w:t>.201</w:t>
      </w:r>
      <w:r w:rsidR="00DC1975" w:rsidRPr="00891EC1">
        <w:rPr>
          <w:b/>
        </w:rPr>
        <w:t>6</w:t>
      </w:r>
      <w:r w:rsidR="00FB0306" w:rsidRPr="00891EC1">
        <w:rPr>
          <w:b/>
        </w:rPr>
        <w:t xml:space="preserve"> №</w:t>
      </w:r>
      <w:r w:rsidR="00FF5FF7" w:rsidRPr="00891EC1">
        <w:rPr>
          <w:b/>
          <w:lang w:val="ru-RU"/>
        </w:rPr>
        <w:t xml:space="preserve"> 106222</w:t>
      </w:r>
      <w:r w:rsidR="00FB0306" w:rsidRPr="00891EC1">
        <w:rPr>
          <w:b/>
        </w:rPr>
        <w:t xml:space="preserve"> </w:t>
      </w:r>
    </w:p>
    <w:p w:rsidR="00891EC1" w:rsidRPr="00B401E9" w:rsidRDefault="00891EC1" w:rsidP="00FE5EC3">
      <w:pPr>
        <w:pStyle w:val="a3"/>
        <w:spacing w:before="0" w:beforeAutospacing="0" w:after="0" w:afterAutospacing="0"/>
        <w:jc w:val="both"/>
        <w:rPr>
          <w:b/>
          <w:sz w:val="6"/>
          <w:szCs w:val="6"/>
        </w:rPr>
      </w:pPr>
    </w:p>
    <w:p w:rsidR="00120E5D" w:rsidRPr="00891EC1" w:rsidRDefault="005A48F2" w:rsidP="00FE5EC3">
      <w:pPr>
        <w:pStyle w:val="a3"/>
        <w:spacing w:before="0" w:beforeAutospacing="0" w:after="0" w:afterAutospacing="0"/>
        <w:jc w:val="both"/>
      </w:pPr>
      <w:r w:rsidRPr="00891EC1">
        <w:t>4. Інформація про учасників процедури закупів</w:t>
      </w:r>
      <w:r w:rsidR="00E02931" w:rsidRPr="00891EC1">
        <w:t>лі, що подали цінові пропозиції</w:t>
      </w:r>
    </w:p>
    <w:p w:rsidR="00120E5D" w:rsidRPr="00891EC1" w:rsidRDefault="005A48F2" w:rsidP="00FE5EC3">
      <w:pPr>
        <w:pStyle w:val="a3"/>
        <w:spacing w:before="0" w:beforeAutospacing="0" w:after="0" w:afterAutospacing="0"/>
        <w:jc w:val="both"/>
        <w:rPr>
          <w:b/>
        </w:rPr>
      </w:pPr>
      <w:r w:rsidRPr="00891EC1">
        <w:t>4.1. Кількість учасників процедури закупівлі</w:t>
      </w:r>
      <w:r w:rsidR="00E02931" w:rsidRPr="00891EC1">
        <w:t xml:space="preserve">: </w:t>
      </w:r>
      <w:r w:rsidR="00E02931" w:rsidRPr="00891EC1">
        <w:rPr>
          <w:b/>
        </w:rPr>
        <w:t>3 (три)</w:t>
      </w:r>
    </w:p>
    <w:p w:rsidR="00120E5D" w:rsidRPr="00891EC1" w:rsidRDefault="005A48F2" w:rsidP="00FE5EC3">
      <w:pPr>
        <w:pStyle w:val="a3"/>
        <w:spacing w:before="0" w:beforeAutospacing="0" w:after="0" w:afterAutospacing="0"/>
        <w:jc w:val="both"/>
      </w:pPr>
      <w:r w:rsidRPr="00891EC1">
        <w:t>4.2. Найменування/прізвище, ім'я, по батькові</w:t>
      </w:r>
      <w:r w:rsidR="00E02931" w:rsidRPr="00891EC1">
        <w:t>:</w:t>
      </w:r>
    </w:p>
    <w:p w:rsidR="00E02931" w:rsidRPr="00891EC1" w:rsidRDefault="00E80EB7" w:rsidP="00FE5EC3">
      <w:pPr>
        <w:pStyle w:val="a3"/>
        <w:spacing w:before="0" w:beforeAutospacing="0" w:after="0" w:afterAutospacing="0"/>
        <w:rPr>
          <w:b/>
          <w:lang w:val="ru-RU"/>
        </w:rPr>
      </w:pPr>
      <w:r w:rsidRPr="00891EC1">
        <w:rPr>
          <w:b/>
        </w:rPr>
        <w:t>1)</w:t>
      </w:r>
      <w:r w:rsidR="00E02931" w:rsidRPr="00891EC1">
        <w:rPr>
          <w:b/>
        </w:rPr>
        <w:t xml:space="preserve"> Товариство з обмеженою відповідальністю "Видавництво "Консультант"</w:t>
      </w:r>
      <w:r w:rsidR="00047916" w:rsidRPr="00891EC1">
        <w:rPr>
          <w:b/>
          <w:lang w:val="ru-RU"/>
        </w:rPr>
        <w:t>;</w:t>
      </w:r>
    </w:p>
    <w:p w:rsidR="00E02931" w:rsidRPr="00891EC1" w:rsidRDefault="00E02931" w:rsidP="00FE5EC3">
      <w:pPr>
        <w:pStyle w:val="a3"/>
        <w:spacing w:before="0" w:beforeAutospacing="0" w:after="0" w:afterAutospacing="0"/>
        <w:rPr>
          <w:b/>
          <w:color w:val="000000"/>
        </w:rPr>
      </w:pPr>
      <w:r w:rsidRPr="00891EC1">
        <w:rPr>
          <w:b/>
        </w:rPr>
        <w:t>2</w:t>
      </w:r>
      <w:r w:rsidR="00DC1975" w:rsidRPr="00891EC1">
        <w:rPr>
          <w:b/>
        </w:rPr>
        <w:t xml:space="preserve">) Товариство з обмеженою відповідальністю </w:t>
      </w:r>
      <w:r w:rsidR="00DB4CE9">
        <w:rPr>
          <w:b/>
          <w:color w:val="000000"/>
        </w:rPr>
        <w:t>"</w:t>
      </w:r>
      <w:r w:rsidR="00DC1975" w:rsidRPr="00891EC1">
        <w:rPr>
          <w:b/>
          <w:color w:val="000000"/>
        </w:rPr>
        <w:t>ВИДАВНИЧИЙ ДІМ «САМ</w:t>
      </w:r>
      <w:r w:rsidR="00DB4CE9">
        <w:rPr>
          <w:b/>
          <w:color w:val="000000"/>
        </w:rPr>
        <w:t>"</w:t>
      </w:r>
      <w:r w:rsidR="00047916" w:rsidRPr="00891EC1">
        <w:rPr>
          <w:b/>
          <w:lang w:val="ru-RU"/>
        </w:rPr>
        <w:t>;</w:t>
      </w:r>
    </w:p>
    <w:p w:rsidR="00E02931" w:rsidRPr="00891EC1" w:rsidRDefault="00E02931" w:rsidP="00FE5EC3">
      <w:pPr>
        <w:pStyle w:val="a3"/>
        <w:spacing w:before="0" w:beforeAutospacing="0" w:after="0" w:afterAutospacing="0"/>
        <w:jc w:val="both"/>
        <w:rPr>
          <w:lang w:val="ru-RU"/>
        </w:rPr>
      </w:pPr>
      <w:r w:rsidRPr="00891EC1">
        <w:rPr>
          <w:b/>
        </w:rPr>
        <w:t>3</w:t>
      </w:r>
      <w:r w:rsidR="00E80EB7" w:rsidRPr="00891EC1">
        <w:rPr>
          <w:b/>
          <w:lang w:val="ru-RU"/>
        </w:rPr>
        <w:t>)</w:t>
      </w:r>
      <w:r w:rsidRPr="00891EC1">
        <w:t xml:space="preserve"> </w:t>
      </w:r>
      <w:r w:rsidRPr="00891EC1">
        <w:rPr>
          <w:b/>
        </w:rPr>
        <w:t>Державне підприємство "Інформаційно-аналітичне агентство"</w:t>
      </w:r>
    </w:p>
    <w:p w:rsidR="00047916" w:rsidRPr="00891EC1" w:rsidRDefault="005A48F2" w:rsidP="00FE5EC3">
      <w:pPr>
        <w:pStyle w:val="a3"/>
        <w:spacing w:before="0" w:beforeAutospacing="0" w:after="0" w:afterAutospacing="0"/>
        <w:rPr>
          <w:b/>
        </w:rPr>
      </w:pPr>
      <w:r w:rsidRPr="00891EC1">
        <w:t>4.3. Код за ЄДРПОУ / реєстраційний номер облікової картки платника податків</w:t>
      </w:r>
      <w:r w:rsidR="00E02931" w:rsidRPr="00891EC1">
        <w:t xml:space="preserve">: </w:t>
      </w:r>
      <w:r w:rsidR="00FE5EC3" w:rsidRPr="00891EC1">
        <w:t xml:space="preserve">                                  </w:t>
      </w:r>
      <w:r w:rsidR="00E02931" w:rsidRPr="00891EC1">
        <w:rPr>
          <w:b/>
        </w:rPr>
        <w:t xml:space="preserve">1) </w:t>
      </w:r>
      <w:r w:rsidR="00FE5EC3" w:rsidRPr="00891EC1">
        <w:rPr>
          <w:b/>
        </w:rPr>
        <w:t xml:space="preserve">30467915; </w:t>
      </w:r>
    </w:p>
    <w:p w:rsidR="00047916" w:rsidRPr="00891EC1" w:rsidRDefault="00FE5EC3" w:rsidP="00FE5EC3">
      <w:pPr>
        <w:pStyle w:val="a3"/>
        <w:spacing w:before="0" w:beforeAutospacing="0" w:after="0" w:afterAutospacing="0"/>
      </w:pPr>
      <w:r w:rsidRPr="00891EC1">
        <w:rPr>
          <w:b/>
        </w:rPr>
        <w:t xml:space="preserve">2) </w:t>
      </w:r>
      <w:r w:rsidR="00DC1975" w:rsidRPr="00891EC1">
        <w:rPr>
          <w:b/>
        </w:rPr>
        <w:t>31169661</w:t>
      </w:r>
      <w:r w:rsidRPr="00891EC1">
        <w:rPr>
          <w:b/>
        </w:rPr>
        <w:t xml:space="preserve">; </w:t>
      </w:r>
    </w:p>
    <w:p w:rsidR="00120E5D" w:rsidRPr="00891EC1" w:rsidRDefault="00FE5EC3" w:rsidP="00FE5EC3">
      <w:pPr>
        <w:pStyle w:val="a3"/>
        <w:spacing w:before="0" w:beforeAutospacing="0" w:after="0" w:afterAutospacing="0"/>
      </w:pPr>
      <w:r w:rsidRPr="00891EC1">
        <w:rPr>
          <w:b/>
        </w:rPr>
        <w:t>3) 31108394</w:t>
      </w:r>
    </w:p>
    <w:p w:rsidR="00120E5D" w:rsidRPr="00891EC1" w:rsidRDefault="005A48F2" w:rsidP="00FE5EC3">
      <w:pPr>
        <w:pStyle w:val="a3"/>
        <w:spacing w:before="0" w:beforeAutospacing="0" w:after="0" w:afterAutospacing="0"/>
        <w:jc w:val="both"/>
      </w:pPr>
      <w:r w:rsidRPr="00891EC1">
        <w:t xml:space="preserve">4.4. Місцезнаходження (для юридичної особи) та місце </w:t>
      </w:r>
      <w:r w:rsidR="00E02931" w:rsidRPr="00891EC1">
        <w:t>проживання (для фізичної особи):</w:t>
      </w:r>
    </w:p>
    <w:p w:rsidR="00FE5EC3" w:rsidRPr="00891EC1" w:rsidRDefault="00FE5EC3" w:rsidP="00FE5EC3">
      <w:pPr>
        <w:pStyle w:val="a3"/>
        <w:spacing w:before="0" w:beforeAutospacing="0" w:after="0" w:afterAutospacing="0"/>
        <w:rPr>
          <w:b/>
        </w:rPr>
      </w:pPr>
      <w:r w:rsidRPr="00891EC1">
        <w:rPr>
          <w:b/>
        </w:rPr>
        <w:t>1) вул. Голосіївська, 7, корпус 2, м. Київ, 03039;</w:t>
      </w:r>
    </w:p>
    <w:p w:rsidR="00FE5EC3" w:rsidRPr="00891EC1" w:rsidRDefault="00FE5EC3" w:rsidP="00FE5EC3">
      <w:pPr>
        <w:pStyle w:val="a3"/>
        <w:spacing w:before="0" w:beforeAutospacing="0" w:after="0" w:afterAutospacing="0"/>
      </w:pPr>
      <w:r w:rsidRPr="00891EC1">
        <w:rPr>
          <w:b/>
        </w:rPr>
        <w:t xml:space="preserve">2) </w:t>
      </w:r>
      <w:r w:rsidR="00DC1975" w:rsidRPr="00891EC1">
        <w:rPr>
          <w:b/>
          <w:color w:val="000000"/>
        </w:rPr>
        <w:t>вул. Червоноармійська, буд. 8, м. Київ, 01004</w:t>
      </w:r>
      <w:r w:rsidRPr="00891EC1">
        <w:rPr>
          <w:b/>
        </w:rPr>
        <w:t>;</w:t>
      </w:r>
    </w:p>
    <w:p w:rsidR="00FE5EC3" w:rsidRPr="00891EC1" w:rsidRDefault="00FE5EC3" w:rsidP="00FE5EC3">
      <w:pPr>
        <w:pStyle w:val="a3"/>
        <w:spacing w:before="0" w:beforeAutospacing="0" w:after="0" w:afterAutospacing="0"/>
        <w:rPr>
          <w:b/>
        </w:rPr>
      </w:pPr>
      <w:r w:rsidRPr="00891EC1">
        <w:rPr>
          <w:b/>
        </w:rPr>
        <w:t>3) вул. Еспланадна, 4-6, кім. 419/2, м. Київ, 01601</w:t>
      </w:r>
    </w:p>
    <w:p w:rsidR="00891EC1" w:rsidRPr="00D25DF7" w:rsidRDefault="00891EC1" w:rsidP="00FE5EC3">
      <w:pPr>
        <w:pStyle w:val="a3"/>
        <w:spacing w:before="0" w:beforeAutospacing="0" w:after="0" w:afterAutospacing="0"/>
        <w:jc w:val="both"/>
        <w:rPr>
          <w:sz w:val="6"/>
          <w:szCs w:val="6"/>
          <w:lang w:val="ru-RU"/>
        </w:rPr>
      </w:pPr>
    </w:p>
    <w:p w:rsidR="00120E5D" w:rsidRPr="00891EC1" w:rsidRDefault="005A48F2" w:rsidP="00FE5EC3">
      <w:pPr>
        <w:pStyle w:val="a3"/>
        <w:spacing w:before="0" w:beforeAutospacing="0" w:after="0" w:afterAutospacing="0"/>
        <w:jc w:val="both"/>
      </w:pPr>
      <w:r w:rsidRPr="00891EC1">
        <w:t>5. І</w:t>
      </w:r>
      <w:r w:rsidR="00FE5EC3" w:rsidRPr="00891EC1">
        <w:t>нформація про цінові пропозиції</w:t>
      </w:r>
    </w:p>
    <w:p w:rsidR="00120E5D" w:rsidRPr="00891EC1" w:rsidRDefault="005A48F2" w:rsidP="00DC1975">
      <w:pPr>
        <w:pStyle w:val="a3"/>
        <w:spacing w:before="0" w:beforeAutospacing="0" w:after="0" w:afterAutospacing="0"/>
      </w:pPr>
      <w:r w:rsidRPr="00891EC1">
        <w:t xml:space="preserve">5.1. Строк подання </w:t>
      </w:r>
      <w:r w:rsidR="00DE44CC" w:rsidRPr="00891EC1">
        <w:t xml:space="preserve">цінових пропозицій (дата і час): </w:t>
      </w:r>
      <w:r w:rsidR="00DC1975" w:rsidRPr="00891EC1">
        <w:rPr>
          <w:b/>
          <w:lang w:val="ru-RU"/>
        </w:rPr>
        <w:t>05</w:t>
      </w:r>
      <w:r w:rsidR="00DC1975" w:rsidRPr="00891EC1">
        <w:rPr>
          <w:b/>
        </w:rPr>
        <w:t>.0</w:t>
      </w:r>
      <w:r w:rsidR="00DC1975" w:rsidRPr="00891EC1">
        <w:rPr>
          <w:b/>
          <w:lang w:val="ru-RU"/>
        </w:rPr>
        <w:t>4</w:t>
      </w:r>
      <w:r w:rsidR="00DC1975" w:rsidRPr="00891EC1">
        <w:rPr>
          <w:b/>
        </w:rPr>
        <w:t>.201</w:t>
      </w:r>
      <w:r w:rsidR="00DC1975" w:rsidRPr="00891EC1">
        <w:rPr>
          <w:b/>
          <w:lang w:val="ru-RU"/>
        </w:rPr>
        <w:t>6</w:t>
      </w:r>
      <w:r w:rsidR="00DC1975" w:rsidRPr="00891EC1">
        <w:rPr>
          <w:b/>
        </w:rPr>
        <w:t xml:space="preserve"> </w:t>
      </w:r>
      <w:r w:rsidR="007D3653">
        <w:rPr>
          <w:b/>
        </w:rPr>
        <w:t>д</w:t>
      </w:r>
      <w:r w:rsidR="00DC1975" w:rsidRPr="00891EC1">
        <w:rPr>
          <w:b/>
        </w:rPr>
        <w:t>о 10:00</w:t>
      </w:r>
    </w:p>
    <w:p w:rsidR="00DC1975" w:rsidRPr="00891EC1" w:rsidRDefault="005A48F2" w:rsidP="00DC1975">
      <w:pPr>
        <w:pStyle w:val="a3"/>
        <w:spacing w:before="0" w:beforeAutospacing="0" w:after="0" w:afterAutospacing="0"/>
      </w:pPr>
      <w:r w:rsidRPr="00891EC1">
        <w:t xml:space="preserve">5.2. Дата розкриття </w:t>
      </w:r>
      <w:r w:rsidR="00DE44CC" w:rsidRPr="00891EC1">
        <w:t>цінових пропозицій (дата і час):</w:t>
      </w:r>
      <w:r w:rsidR="00DE44CC" w:rsidRPr="00891EC1">
        <w:rPr>
          <w:b/>
        </w:rPr>
        <w:t xml:space="preserve"> </w:t>
      </w:r>
      <w:r w:rsidR="00DC1975" w:rsidRPr="00891EC1">
        <w:rPr>
          <w:b/>
          <w:lang w:val="ru-RU"/>
        </w:rPr>
        <w:t>05</w:t>
      </w:r>
      <w:r w:rsidR="00DC1975" w:rsidRPr="00891EC1">
        <w:rPr>
          <w:b/>
        </w:rPr>
        <w:t>.0</w:t>
      </w:r>
      <w:r w:rsidR="00DC1975" w:rsidRPr="00891EC1">
        <w:rPr>
          <w:b/>
          <w:lang w:val="ru-RU"/>
        </w:rPr>
        <w:t>4</w:t>
      </w:r>
      <w:r w:rsidR="00DC1975" w:rsidRPr="00891EC1">
        <w:rPr>
          <w:b/>
        </w:rPr>
        <w:t>.201</w:t>
      </w:r>
      <w:r w:rsidR="00DC1975" w:rsidRPr="00891EC1">
        <w:rPr>
          <w:b/>
          <w:lang w:val="ru-RU"/>
        </w:rPr>
        <w:t>6</w:t>
      </w:r>
      <w:r w:rsidR="00DC1975" w:rsidRPr="00891EC1">
        <w:rPr>
          <w:b/>
        </w:rPr>
        <w:t xml:space="preserve"> о 12:00</w:t>
      </w:r>
    </w:p>
    <w:p w:rsidR="00120E5D" w:rsidRPr="00891EC1" w:rsidRDefault="005A48F2" w:rsidP="00FE5EC3">
      <w:pPr>
        <w:pStyle w:val="a3"/>
        <w:spacing w:before="0" w:beforeAutospacing="0" w:after="0" w:afterAutospacing="0"/>
        <w:jc w:val="both"/>
      </w:pPr>
      <w:r w:rsidRPr="00891EC1">
        <w:t>5.3. Кількість отриманих</w:t>
      </w:r>
      <w:r w:rsidR="00DE44CC" w:rsidRPr="00891EC1">
        <w:t xml:space="preserve"> цінових пропозицій: </w:t>
      </w:r>
      <w:r w:rsidR="00DE44CC" w:rsidRPr="00891EC1">
        <w:rPr>
          <w:b/>
        </w:rPr>
        <w:t>3 (три)</w:t>
      </w:r>
    </w:p>
    <w:p w:rsidR="00120E5D" w:rsidRPr="00891EC1" w:rsidRDefault="005A48F2" w:rsidP="00FE5EC3">
      <w:pPr>
        <w:pStyle w:val="a3"/>
        <w:spacing w:before="0" w:beforeAutospacing="0" w:after="0" w:afterAutospacing="0"/>
        <w:jc w:val="both"/>
      </w:pPr>
      <w:r w:rsidRPr="00891EC1">
        <w:t>5.4. Перелік відхилених цінових про</w:t>
      </w:r>
      <w:r w:rsidR="00DE44CC" w:rsidRPr="00891EC1">
        <w:t xml:space="preserve">позицій, підстави їх відхилення: </w:t>
      </w:r>
    </w:p>
    <w:p w:rsidR="00120E5D" w:rsidRPr="00891EC1" w:rsidRDefault="005A48F2" w:rsidP="00FE5EC3">
      <w:pPr>
        <w:pStyle w:val="a3"/>
        <w:spacing w:before="0" w:beforeAutospacing="0" w:after="0" w:afterAutospacing="0"/>
        <w:jc w:val="both"/>
      </w:pPr>
      <w:r w:rsidRPr="00891EC1">
        <w:t>5.5.</w:t>
      </w:r>
      <w:r w:rsidR="00DE44CC" w:rsidRPr="00891EC1">
        <w:t xml:space="preserve"> Ціна кожної цінової пропозиції: </w:t>
      </w:r>
    </w:p>
    <w:p w:rsidR="00047916" w:rsidRPr="00891EC1" w:rsidRDefault="00DE44CC" w:rsidP="00DC1975">
      <w:pPr>
        <w:pStyle w:val="a3"/>
        <w:spacing w:before="0" w:beforeAutospacing="0" w:after="0" w:afterAutospacing="0"/>
        <w:ind w:left="45" w:right="37"/>
        <w:rPr>
          <w:b/>
        </w:rPr>
      </w:pPr>
      <w:r w:rsidRPr="00891EC1">
        <w:rPr>
          <w:b/>
        </w:rPr>
        <w:t xml:space="preserve">1) </w:t>
      </w:r>
      <w:r w:rsidR="00DC1975" w:rsidRPr="00891EC1">
        <w:rPr>
          <w:b/>
        </w:rPr>
        <w:t xml:space="preserve">281 054,30 </w:t>
      </w:r>
      <w:r w:rsidR="00E80EB7" w:rsidRPr="00891EC1">
        <w:rPr>
          <w:b/>
        </w:rPr>
        <w:t>грн.</w:t>
      </w:r>
      <w:r w:rsidR="00AC05D6" w:rsidRPr="00891EC1">
        <w:rPr>
          <w:b/>
        </w:rPr>
        <w:t xml:space="preserve">; </w:t>
      </w:r>
    </w:p>
    <w:p w:rsidR="00047916" w:rsidRPr="00891EC1" w:rsidRDefault="00DE44CC" w:rsidP="00DC1975">
      <w:pPr>
        <w:pStyle w:val="a3"/>
        <w:spacing w:before="0" w:beforeAutospacing="0" w:after="0" w:afterAutospacing="0"/>
        <w:ind w:left="45" w:right="37"/>
        <w:rPr>
          <w:b/>
        </w:rPr>
      </w:pPr>
      <w:r w:rsidRPr="00891EC1">
        <w:rPr>
          <w:b/>
        </w:rPr>
        <w:t xml:space="preserve">2) </w:t>
      </w:r>
      <w:r w:rsidR="00DC1975" w:rsidRPr="00891EC1">
        <w:rPr>
          <w:b/>
        </w:rPr>
        <w:t xml:space="preserve">288 567,44 </w:t>
      </w:r>
      <w:r w:rsidR="00E80EB7" w:rsidRPr="00891EC1">
        <w:rPr>
          <w:b/>
        </w:rPr>
        <w:t>грн.;</w:t>
      </w:r>
      <w:r w:rsidR="00AC05D6" w:rsidRPr="00891EC1">
        <w:rPr>
          <w:b/>
        </w:rPr>
        <w:t xml:space="preserve"> </w:t>
      </w:r>
    </w:p>
    <w:p w:rsidR="00910878" w:rsidRPr="00891EC1" w:rsidRDefault="00910878" w:rsidP="00DC1975">
      <w:pPr>
        <w:pStyle w:val="a3"/>
        <w:spacing w:before="0" w:beforeAutospacing="0" w:after="0" w:afterAutospacing="0"/>
        <w:ind w:left="45" w:right="37"/>
      </w:pPr>
      <w:r w:rsidRPr="00891EC1">
        <w:rPr>
          <w:b/>
        </w:rPr>
        <w:t xml:space="preserve">3) </w:t>
      </w:r>
      <w:r w:rsidR="00DC1975" w:rsidRPr="00891EC1">
        <w:rPr>
          <w:b/>
        </w:rPr>
        <w:t xml:space="preserve">288 041,16 </w:t>
      </w:r>
      <w:r w:rsidR="00E80EB7" w:rsidRPr="00891EC1">
        <w:rPr>
          <w:b/>
        </w:rPr>
        <w:t>грн.</w:t>
      </w:r>
    </w:p>
    <w:p w:rsidR="00120E5D" w:rsidRPr="00891EC1" w:rsidRDefault="005A48F2" w:rsidP="00FE5EC3">
      <w:pPr>
        <w:pStyle w:val="a3"/>
        <w:spacing w:before="0" w:beforeAutospacing="0" w:after="0" w:afterAutospacing="0"/>
        <w:jc w:val="both"/>
      </w:pPr>
      <w:r w:rsidRPr="00891EC1">
        <w:t>5.6. Ціна акцептованої пропозиції, що відповідає вимогам замовника та має найнижчу ціну (з податком на додану вартість):</w:t>
      </w:r>
    </w:p>
    <w:p w:rsidR="00DC1975" w:rsidRPr="00891EC1" w:rsidRDefault="00DC1975" w:rsidP="00DC1975">
      <w:pPr>
        <w:pStyle w:val="a3"/>
        <w:spacing w:before="0" w:beforeAutospacing="0" w:after="0" w:afterAutospacing="0"/>
        <w:ind w:left="45" w:right="37"/>
        <w:rPr>
          <w:b/>
        </w:rPr>
      </w:pPr>
      <w:r w:rsidRPr="00891EC1">
        <w:rPr>
          <w:b/>
        </w:rPr>
        <w:t>281 054,30</w:t>
      </w:r>
    </w:p>
    <w:p w:rsidR="00DC1975" w:rsidRPr="00891EC1" w:rsidRDefault="00DC1975" w:rsidP="00DC1975">
      <w:pPr>
        <w:pStyle w:val="a3"/>
        <w:spacing w:before="0" w:beforeAutospacing="0" w:after="0" w:afterAutospacing="0"/>
        <w:ind w:left="45" w:right="37"/>
      </w:pPr>
      <w:r w:rsidRPr="00891EC1">
        <w:rPr>
          <w:b/>
        </w:rPr>
        <w:t>(двісті вісімдесят одна тисяча п</w:t>
      </w:r>
      <w:r w:rsidRPr="00891EC1">
        <w:rPr>
          <w:b/>
          <w:lang w:val="ru-RU"/>
        </w:rPr>
        <w:t>’</w:t>
      </w:r>
      <w:proofErr w:type="spellStart"/>
      <w:r w:rsidRPr="00891EC1">
        <w:rPr>
          <w:b/>
        </w:rPr>
        <w:t>ятдесят</w:t>
      </w:r>
      <w:proofErr w:type="spellEnd"/>
      <w:r w:rsidRPr="00891EC1">
        <w:rPr>
          <w:b/>
        </w:rPr>
        <w:t xml:space="preserve"> чотири  гривні 30 коп.) без ПДВ</w:t>
      </w:r>
      <w:r w:rsidRPr="00891EC1">
        <w:t xml:space="preserve"> </w:t>
      </w:r>
    </w:p>
    <w:p w:rsidR="00AC05D6" w:rsidRPr="00891EC1" w:rsidRDefault="00910878" w:rsidP="00DC1975">
      <w:pPr>
        <w:pStyle w:val="a3"/>
        <w:spacing w:before="0" w:beforeAutospacing="0" w:after="0" w:afterAutospacing="0"/>
        <w:ind w:right="37"/>
        <w:rPr>
          <w:b/>
        </w:rPr>
      </w:pPr>
      <w:r w:rsidRPr="00891EC1">
        <w:lastRenderedPageBreak/>
        <w:t xml:space="preserve">5.7. Дата акцепту пропозиції: </w:t>
      </w:r>
      <w:r w:rsidR="00DC1975" w:rsidRPr="00891EC1">
        <w:rPr>
          <w:b/>
        </w:rPr>
        <w:t>08.04.2016</w:t>
      </w:r>
    </w:p>
    <w:p w:rsidR="00891EC1" w:rsidRPr="00B401E9" w:rsidRDefault="00891EC1" w:rsidP="00DC1975">
      <w:pPr>
        <w:pStyle w:val="a3"/>
        <w:spacing w:before="0" w:beforeAutospacing="0" w:after="0" w:afterAutospacing="0"/>
        <w:ind w:right="37"/>
        <w:rPr>
          <w:sz w:val="6"/>
          <w:szCs w:val="6"/>
        </w:rPr>
      </w:pPr>
    </w:p>
    <w:p w:rsidR="00120E5D" w:rsidRPr="00891EC1" w:rsidRDefault="005A48F2" w:rsidP="00FE5EC3">
      <w:pPr>
        <w:pStyle w:val="a3"/>
        <w:spacing w:before="0" w:beforeAutospacing="0" w:after="0" w:afterAutospacing="0"/>
        <w:jc w:val="both"/>
      </w:pPr>
      <w:r w:rsidRPr="00891EC1">
        <w:t>6. Інформація про учасника, з яким</w:t>
      </w:r>
      <w:r w:rsidR="00910878" w:rsidRPr="00891EC1">
        <w:t xml:space="preserve"> укладено договір про закупівлю</w:t>
      </w:r>
    </w:p>
    <w:p w:rsidR="00910878" w:rsidRPr="00891EC1" w:rsidRDefault="005A48F2" w:rsidP="00910878">
      <w:pPr>
        <w:pStyle w:val="a3"/>
        <w:spacing w:before="0" w:beforeAutospacing="0" w:after="0" w:afterAutospacing="0"/>
        <w:rPr>
          <w:b/>
        </w:rPr>
      </w:pPr>
      <w:r w:rsidRPr="00891EC1">
        <w:t>6.1. Найменування/прізвище, ім'я, по батькові</w:t>
      </w:r>
      <w:r w:rsidR="00910878" w:rsidRPr="00891EC1">
        <w:t>:</w:t>
      </w:r>
      <w:r w:rsidR="00910878" w:rsidRPr="00891EC1">
        <w:rPr>
          <w:b/>
        </w:rPr>
        <w:t xml:space="preserve"> </w:t>
      </w:r>
    </w:p>
    <w:p w:rsidR="00910878" w:rsidRPr="00891EC1" w:rsidRDefault="00910878" w:rsidP="00910878">
      <w:pPr>
        <w:pStyle w:val="a3"/>
        <w:spacing w:before="0" w:beforeAutospacing="0" w:after="0" w:afterAutospacing="0"/>
        <w:rPr>
          <w:b/>
        </w:rPr>
      </w:pPr>
      <w:r w:rsidRPr="00891EC1">
        <w:rPr>
          <w:b/>
        </w:rPr>
        <w:t>Товариство з обмеженою відповідальністю "Видавництво "Консультант"</w:t>
      </w:r>
    </w:p>
    <w:p w:rsidR="00120E5D" w:rsidRPr="00891EC1" w:rsidRDefault="005A48F2" w:rsidP="00FE5EC3">
      <w:pPr>
        <w:pStyle w:val="a3"/>
        <w:spacing w:before="0" w:beforeAutospacing="0" w:after="0" w:afterAutospacing="0"/>
        <w:jc w:val="both"/>
      </w:pPr>
      <w:r w:rsidRPr="00891EC1">
        <w:t>6.2. Код за ЄДРПОУ / реєстраційний номер облікової картки платника податків</w:t>
      </w:r>
      <w:r w:rsidR="00910878" w:rsidRPr="00891EC1">
        <w:t>:</w:t>
      </w:r>
    </w:p>
    <w:p w:rsidR="009C1F66" w:rsidRPr="00891EC1" w:rsidRDefault="009C1F66" w:rsidP="009C1F66">
      <w:pPr>
        <w:pStyle w:val="a3"/>
        <w:spacing w:before="0" w:beforeAutospacing="0" w:after="0" w:afterAutospacing="0"/>
        <w:jc w:val="both"/>
      </w:pPr>
      <w:r w:rsidRPr="00891EC1">
        <w:rPr>
          <w:b/>
        </w:rPr>
        <w:t>код ЄДРПОУ 30467915</w:t>
      </w:r>
    </w:p>
    <w:p w:rsidR="00047916" w:rsidRPr="00891EC1" w:rsidRDefault="005A48F2" w:rsidP="009C1F66">
      <w:pPr>
        <w:pStyle w:val="a3"/>
        <w:spacing w:before="0" w:beforeAutospacing="0" w:after="0" w:afterAutospacing="0"/>
      </w:pPr>
      <w:r w:rsidRPr="00891EC1">
        <w:t>6.3. Місцезнаходження, телефон, телефакс</w:t>
      </w:r>
      <w:r w:rsidR="00910878" w:rsidRPr="00891EC1">
        <w:t>:</w:t>
      </w:r>
    </w:p>
    <w:p w:rsidR="009C1F66" w:rsidRPr="00891EC1" w:rsidRDefault="009C1F66" w:rsidP="009C1F66">
      <w:pPr>
        <w:pStyle w:val="a3"/>
        <w:spacing w:before="0" w:beforeAutospacing="0" w:after="0" w:afterAutospacing="0"/>
        <w:rPr>
          <w:b/>
        </w:rPr>
      </w:pPr>
      <w:r w:rsidRPr="00891EC1">
        <w:rPr>
          <w:b/>
        </w:rPr>
        <w:t xml:space="preserve">вул. Голосіївська, 7, корпус 2,  м. Київ, 03039                                           </w:t>
      </w:r>
    </w:p>
    <w:p w:rsidR="009C1F66" w:rsidRPr="00891EC1" w:rsidRDefault="009C1F66" w:rsidP="009C1F66">
      <w:pPr>
        <w:pStyle w:val="a3"/>
        <w:spacing w:before="0" w:beforeAutospacing="0" w:after="0" w:afterAutospacing="0"/>
        <w:rPr>
          <w:b/>
        </w:rPr>
      </w:pPr>
      <w:proofErr w:type="spellStart"/>
      <w:r w:rsidRPr="00891EC1">
        <w:rPr>
          <w:b/>
        </w:rPr>
        <w:t>тел</w:t>
      </w:r>
      <w:proofErr w:type="spellEnd"/>
      <w:r w:rsidRPr="00891EC1">
        <w:rPr>
          <w:b/>
        </w:rPr>
        <w:t>.: (044) 251-48-88, 251-48-14</w:t>
      </w:r>
    </w:p>
    <w:p w:rsidR="009C1F66" w:rsidRPr="00891EC1" w:rsidRDefault="009C1F66" w:rsidP="009C1F66">
      <w:pPr>
        <w:pStyle w:val="a3"/>
        <w:spacing w:before="0" w:beforeAutospacing="0" w:after="0" w:afterAutospacing="0"/>
        <w:jc w:val="both"/>
      </w:pPr>
      <w:r w:rsidRPr="00891EC1">
        <w:rPr>
          <w:b/>
        </w:rPr>
        <w:t>факс: (044) 251-49-51</w:t>
      </w:r>
    </w:p>
    <w:p w:rsidR="00B401E9" w:rsidRPr="00D25DF7" w:rsidRDefault="00B401E9" w:rsidP="00FE5EC3">
      <w:pPr>
        <w:pStyle w:val="a3"/>
        <w:spacing w:before="0" w:beforeAutospacing="0" w:after="0" w:afterAutospacing="0"/>
        <w:jc w:val="both"/>
        <w:rPr>
          <w:sz w:val="6"/>
          <w:szCs w:val="6"/>
          <w:lang w:val="ru-RU"/>
        </w:rPr>
      </w:pPr>
    </w:p>
    <w:p w:rsidR="00120E5D" w:rsidRPr="00891EC1" w:rsidRDefault="005A48F2" w:rsidP="00FE5EC3">
      <w:pPr>
        <w:pStyle w:val="a3"/>
        <w:spacing w:before="0" w:beforeAutospacing="0" w:after="0" w:afterAutospacing="0"/>
        <w:jc w:val="both"/>
      </w:pPr>
      <w:r w:rsidRPr="00891EC1">
        <w:t>7. Дата укладення договору про закупівлю та сума, виз</w:t>
      </w:r>
      <w:r w:rsidR="009C1F66" w:rsidRPr="00891EC1">
        <w:t xml:space="preserve">начена в договорі про закупівлю: </w:t>
      </w:r>
    </w:p>
    <w:p w:rsidR="00B401E9" w:rsidRDefault="00DC1975" w:rsidP="00DC1975">
      <w:pPr>
        <w:pStyle w:val="a3"/>
        <w:spacing w:before="0" w:beforeAutospacing="0" w:after="0" w:afterAutospacing="0"/>
        <w:ind w:left="45" w:right="37"/>
        <w:rPr>
          <w:b/>
        </w:rPr>
      </w:pPr>
      <w:r w:rsidRPr="00891EC1">
        <w:rPr>
          <w:b/>
        </w:rPr>
        <w:t>20.</w:t>
      </w:r>
      <w:r w:rsidR="009C1F66" w:rsidRPr="00891EC1">
        <w:rPr>
          <w:b/>
        </w:rPr>
        <w:t>0</w:t>
      </w:r>
      <w:r w:rsidRPr="00891EC1">
        <w:rPr>
          <w:b/>
        </w:rPr>
        <w:t>4</w:t>
      </w:r>
      <w:r w:rsidR="009C1F66" w:rsidRPr="00891EC1">
        <w:rPr>
          <w:b/>
        </w:rPr>
        <w:t>.201</w:t>
      </w:r>
      <w:r w:rsidRPr="00891EC1">
        <w:rPr>
          <w:b/>
        </w:rPr>
        <w:t>6</w:t>
      </w:r>
      <w:r w:rsidR="009C1F66" w:rsidRPr="00891EC1">
        <w:rPr>
          <w:b/>
        </w:rPr>
        <w:t>,</w:t>
      </w:r>
      <w:r w:rsidR="009C1F66" w:rsidRPr="00891EC1">
        <w:t xml:space="preserve">  </w:t>
      </w:r>
      <w:r w:rsidRPr="00891EC1">
        <w:rPr>
          <w:b/>
        </w:rPr>
        <w:t>281 054,30 (двісті вісімдесят одна тисяча п</w:t>
      </w:r>
      <w:r w:rsidRPr="00891EC1">
        <w:rPr>
          <w:b/>
          <w:lang w:val="ru-RU"/>
        </w:rPr>
        <w:t>’</w:t>
      </w:r>
      <w:proofErr w:type="spellStart"/>
      <w:r w:rsidRPr="00891EC1">
        <w:rPr>
          <w:b/>
        </w:rPr>
        <w:t>ятдесят</w:t>
      </w:r>
      <w:proofErr w:type="spellEnd"/>
      <w:r w:rsidRPr="00891EC1">
        <w:rPr>
          <w:b/>
        </w:rPr>
        <w:t xml:space="preserve"> чотири  гривні 30 коп.) </w:t>
      </w:r>
    </w:p>
    <w:p w:rsidR="009C1F66" w:rsidRPr="00891EC1" w:rsidRDefault="00DC1975" w:rsidP="00DC1975">
      <w:pPr>
        <w:pStyle w:val="a3"/>
        <w:spacing w:before="0" w:beforeAutospacing="0" w:after="0" w:afterAutospacing="0"/>
        <w:ind w:left="45" w:right="37"/>
        <w:rPr>
          <w:b/>
        </w:rPr>
      </w:pPr>
      <w:r w:rsidRPr="00891EC1">
        <w:rPr>
          <w:b/>
        </w:rPr>
        <w:t>без ПДВ</w:t>
      </w:r>
    </w:p>
    <w:p w:rsidR="00366C5A" w:rsidRPr="00B401E9" w:rsidRDefault="00366C5A" w:rsidP="00FE5EC3">
      <w:pPr>
        <w:pStyle w:val="a3"/>
        <w:spacing w:before="0" w:beforeAutospacing="0" w:after="0" w:afterAutospacing="0"/>
        <w:jc w:val="both"/>
        <w:rPr>
          <w:sz w:val="6"/>
          <w:szCs w:val="6"/>
        </w:rPr>
      </w:pPr>
    </w:p>
    <w:p w:rsidR="00120E5D" w:rsidRPr="00891EC1" w:rsidRDefault="005A48F2" w:rsidP="00FE5EC3">
      <w:pPr>
        <w:pStyle w:val="a3"/>
        <w:spacing w:before="0" w:beforeAutospacing="0" w:after="0" w:afterAutospacing="0"/>
        <w:jc w:val="both"/>
      </w:pPr>
      <w:r w:rsidRPr="00891EC1">
        <w:t xml:space="preserve">8. Дата і підстави прийняття рішення про </w:t>
      </w:r>
      <w:proofErr w:type="spellStart"/>
      <w:r w:rsidRPr="00891EC1">
        <w:t>неукладення</w:t>
      </w:r>
      <w:proofErr w:type="spellEnd"/>
      <w:r w:rsidRPr="00891EC1">
        <w:t xml:space="preserve"> договору про закупі</w:t>
      </w:r>
      <w:r w:rsidR="009C1F66" w:rsidRPr="00891EC1">
        <w:t xml:space="preserve">влю: </w:t>
      </w:r>
      <w:r w:rsidR="009C1F66" w:rsidRPr="00891EC1">
        <w:rPr>
          <w:b/>
        </w:rPr>
        <w:t>–</w:t>
      </w:r>
    </w:p>
    <w:p w:rsidR="00366C5A" w:rsidRPr="00B401E9" w:rsidRDefault="00366C5A" w:rsidP="00FE5EC3">
      <w:pPr>
        <w:pStyle w:val="a3"/>
        <w:spacing w:before="0" w:beforeAutospacing="0" w:after="0" w:afterAutospacing="0"/>
        <w:jc w:val="both"/>
        <w:rPr>
          <w:sz w:val="6"/>
          <w:szCs w:val="6"/>
        </w:rPr>
      </w:pPr>
    </w:p>
    <w:p w:rsidR="00120E5D" w:rsidRPr="00891EC1" w:rsidRDefault="005A48F2" w:rsidP="00FE5EC3">
      <w:pPr>
        <w:pStyle w:val="a3"/>
        <w:spacing w:before="0" w:beforeAutospacing="0" w:after="0" w:afterAutospacing="0"/>
        <w:jc w:val="both"/>
      </w:pPr>
      <w:r w:rsidRPr="00891EC1">
        <w:t>9. Відміна або визнання такою, що не відбулася, процедури запиту цінових пропозицій</w:t>
      </w:r>
      <w:r w:rsidR="009C1F66" w:rsidRPr="00891EC1">
        <w:t xml:space="preserve">: </w:t>
      </w:r>
      <w:r w:rsidR="009C1F66" w:rsidRPr="00891EC1">
        <w:rPr>
          <w:b/>
        </w:rPr>
        <w:t>–</w:t>
      </w:r>
    </w:p>
    <w:p w:rsidR="00120E5D" w:rsidRPr="00891EC1" w:rsidRDefault="009C1F66" w:rsidP="00FE5EC3">
      <w:pPr>
        <w:pStyle w:val="a3"/>
        <w:spacing w:before="0" w:beforeAutospacing="0" w:after="0" w:afterAutospacing="0"/>
        <w:jc w:val="both"/>
      </w:pPr>
      <w:r w:rsidRPr="00891EC1">
        <w:t xml:space="preserve">9.1. Дата прийняття рішення: </w:t>
      </w:r>
      <w:r w:rsidRPr="00891EC1">
        <w:rPr>
          <w:b/>
        </w:rPr>
        <w:t>–</w:t>
      </w:r>
    </w:p>
    <w:p w:rsidR="00120E5D" w:rsidRPr="00891EC1" w:rsidRDefault="005A48F2" w:rsidP="00FE5EC3">
      <w:pPr>
        <w:pStyle w:val="a3"/>
        <w:spacing w:before="0" w:beforeAutospacing="0" w:after="0" w:afterAutospacing="0"/>
        <w:jc w:val="both"/>
      </w:pPr>
      <w:r w:rsidRPr="00891EC1">
        <w:t>9.2. Підстава</w:t>
      </w:r>
      <w:r w:rsidR="009C1F66" w:rsidRPr="00891EC1">
        <w:t xml:space="preserve">: </w:t>
      </w:r>
      <w:r w:rsidR="009C1F66" w:rsidRPr="00891EC1">
        <w:rPr>
          <w:b/>
        </w:rPr>
        <w:t>–</w:t>
      </w:r>
    </w:p>
    <w:p w:rsidR="00256011" w:rsidRPr="00B401E9" w:rsidRDefault="00256011" w:rsidP="00FE5EC3">
      <w:pPr>
        <w:pStyle w:val="a3"/>
        <w:spacing w:before="0" w:beforeAutospacing="0" w:after="0" w:afterAutospacing="0"/>
        <w:jc w:val="both"/>
        <w:rPr>
          <w:sz w:val="6"/>
          <w:szCs w:val="6"/>
        </w:rPr>
      </w:pPr>
    </w:p>
    <w:p w:rsidR="00120E5D" w:rsidRPr="00891EC1" w:rsidRDefault="005A48F2" w:rsidP="00FE5EC3">
      <w:pPr>
        <w:pStyle w:val="a3"/>
        <w:spacing w:before="0" w:beforeAutospacing="0" w:after="0" w:afterAutospacing="0"/>
        <w:jc w:val="both"/>
      </w:pPr>
      <w:r w:rsidRPr="00891EC1">
        <w:t xml:space="preserve">10. Зведена інформація замовника про наявність та відповідність установленим законодавством вимогам документів, що підтверджують наявність/відсутність обставин, установлених </w:t>
      </w:r>
      <w:r w:rsidRPr="00891EC1">
        <w:rPr>
          <w:color w:val="0000FF"/>
        </w:rPr>
        <w:t>статтею 17 Закону України "Про здійснення державних закупівель"</w:t>
      </w:r>
      <w:r w:rsidRPr="00891EC1">
        <w:t xml:space="preserve"> (далі - Закон), із </w:t>
      </w:r>
      <w:r w:rsidR="009C1F66" w:rsidRPr="00891EC1">
        <w:t>зазначенням відповідних підстав</w:t>
      </w:r>
    </w:p>
    <w:p w:rsidR="00120E5D" w:rsidRPr="00891EC1" w:rsidRDefault="005A48F2" w:rsidP="00FE5EC3">
      <w:pPr>
        <w:pStyle w:val="a3"/>
        <w:spacing w:before="0" w:beforeAutospacing="0" w:after="0" w:afterAutospacing="0"/>
        <w:jc w:val="both"/>
      </w:pPr>
      <w:r w:rsidRPr="00891EC1">
        <w:t xml:space="preserve">10.1. Перелік учасників, щодо яких не встановлено обставини, визначені </w:t>
      </w:r>
      <w:r w:rsidRPr="00891EC1">
        <w:rPr>
          <w:color w:val="0000FF"/>
        </w:rPr>
        <w:t>статтею 17 Закону</w:t>
      </w:r>
      <w:r w:rsidR="005F1BCB" w:rsidRPr="00891EC1">
        <w:t>:</w:t>
      </w:r>
    </w:p>
    <w:p w:rsidR="00256011" w:rsidRPr="00891EC1" w:rsidRDefault="00643EF0" w:rsidP="00256011">
      <w:pPr>
        <w:pStyle w:val="a3"/>
        <w:spacing w:before="0" w:beforeAutospacing="0" w:after="0" w:afterAutospacing="0"/>
        <w:rPr>
          <w:b/>
        </w:rPr>
      </w:pPr>
      <w:r w:rsidRPr="00891EC1">
        <w:rPr>
          <w:b/>
        </w:rPr>
        <w:t>1)</w:t>
      </w:r>
      <w:r w:rsidR="00256011" w:rsidRPr="00891EC1">
        <w:rPr>
          <w:b/>
        </w:rPr>
        <w:t xml:space="preserve"> Товариство з обмеженою відповідальністю "Видавництво "Консультант"</w:t>
      </w:r>
      <w:r w:rsidRPr="00891EC1">
        <w:rPr>
          <w:b/>
        </w:rPr>
        <w:t>;</w:t>
      </w:r>
    </w:p>
    <w:p w:rsidR="00DC1975" w:rsidRPr="00891EC1" w:rsidRDefault="00DC1975" w:rsidP="00DC1975">
      <w:pPr>
        <w:pStyle w:val="a3"/>
        <w:spacing w:before="0" w:beforeAutospacing="0" w:after="0" w:afterAutospacing="0"/>
        <w:rPr>
          <w:b/>
          <w:color w:val="000000"/>
        </w:rPr>
      </w:pPr>
      <w:r w:rsidRPr="00891EC1">
        <w:rPr>
          <w:b/>
        </w:rPr>
        <w:t xml:space="preserve">2) Товариство з обмеженою відповідальністю </w:t>
      </w:r>
      <w:r w:rsidR="00DB4CE9">
        <w:rPr>
          <w:b/>
          <w:color w:val="000000"/>
        </w:rPr>
        <w:t>"</w:t>
      </w:r>
      <w:r w:rsidRPr="00891EC1">
        <w:rPr>
          <w:b/>
          <w:color w:val="000000"/>
        </w:rPr>
        <w:t>ВИДАВНИЧИЙ ДІМ «САМ</w:t>
      </w:r>
      <w:r w:rsidR="00DB4CE9">
        <w:rPr>
          <w:b/>
          <w:color w:val="000000"/>
        </w:rPr>
        <w:t>"</w:t>
      </w:r>
      <w:r w:rsidRPr="00D25DF7">
        <w:rPr>
          <w:b/>
        </w:rPr>
        <w:t>;</w:t>
      </w:r>
    </w:p>
    <w:p w:rsidR="004F507A" w:rsidRPr="00891EC1" w:rsidRDefault="004F507A" w:rsidP="004F507A">
      <w:pPr>
        <w:pStyle w:val="a3"/>
        <w:spacing w:before="0" w:beforeAutospacing="0" w:after="0" w:afterAutospacing="0"/>
        <w:jc w:val="both"/>
      </w:pPr>
      <w:r w:rsidRPr="00891EC1">
        <w:rPr>
          <w:b/>
          <w:lang w:val="ru-RU"/>
        </w:rPr>
        <w:t>3</w:t>
      </w:r>
      <w:r w:rsidR="00643EF0" w:rsidRPr="00891EC1">
        <w:rPr>
          <w:b/>
        </w:rPr>
        <w:t>)</w:t>
      </w:r>
      <w:r w:rsidRPr="00891EC1">
        <w:rPr>
          <w:b/>
        </w:rPr>
        <w:t xml:space="preserve"> Державне підприємство "Інформаційно-аналітичне агентство"</w:t>
      </w:r>
    </w:p>
    <w:p w:rsidR="00120E5D" w:rsidRPr="00891EC1" w:rsidRDefault="005A48F2" w:rsidP="00FE5EC3">
      <w:pPr>
        <w:pStyle w:val="a3"/>
        <w:spacing w:before="0" w:beforeAutospacing="0" w:after="0" w:afterAutospacing="0"/>
        <w:jc w:val="both"/>
      </w:pPr>
      <w:r w:rsidRPr="00891EC1">
        <w:t xml:space="preserve">10.2. Перелік учасників, щодо яких установлено обставини, визначені </w:t>
      </w:r>
      <w:r w:rsidRPr="00891EC1">
        <w:rPr>
          <w:color w:val="0000FF"/>
        </w:rPr>
        <w:t>статтею 17 Закону</w:t>
      </w:r>
      <w:r w:rsidRPr="00891EC1">
        <w:t>, із зазначенням таких обставин для кожного учасника</w:t>
      </w:r>
      <w:r w:rsidR="00256011" w:rsidRPr="00891EC1">
        <w:t>:</w:t>
      </w:r>
      <w:r w:rsidR="004F507A" w:rsidRPr="00891EC1">
        <w:t xml:space="preserve"> </w:t>
      </w:r>
      <w:r w:rsidR="004F507A" w:rsidRPr="00891EC1">
        <w:rPr>
          <w:b/>
        </w:rPr>
        <w:t>–</w:t>
      </w:r>
    </w:p>
    <w:p w:rsidR="00256011" w:rsidRPr="00B401E9" w:rsidRDefault="00256011" w:rsidP="00FE5EC3">
      <w:pPr>
        <w:pStyle w:val="a3"/>
        <w:spacing w:before="0" w:beforeAutospacing="0" w:after="0" w:afterAutospacing="0"/>
        <w:jc w:val="both"/>
        <w:rPr>
          <w:sz w:val="6"/>
          <w:szCs w:val="6"/>
        </w:rPr>
      </w:pPr>
    </w:p>
    <w:p w:rsidR="00120E5D" w:rsidRPr="00891EC1" w:rsidRDefault="005A48F2" w:rsidP="00FE5EC3">
      <w:pPr>
        <w:pStyle w:val="a3"/>
        <w:spacing w:before="0" w:beforeAutospacing="0" w:after="0" w:afterAutospacing="0"/>
        <w:jc w:val="both"/>
      </w:pPr>
      <w:r w:rsidRPr="00891EC1">
        <w:t>11. Інша інформація.</w:t>
      </w:r>
    </w:p>
    <w:p w:rsidR="00256011" w:rsidRPr="00D25DF7" w:rsidRDefault="00256011" w:rsidP="00FE5EC3">
      <w:pPr>
        <w:pStyle w:val="a3"/>
        <w:spacing w:before="0" w:beforeAutospacing="0" w:after="0" w:afterAutospacing="0"/>
        <w:jc w:val="both"/>
        <w:rPr>
          <w:lang w:val="en-US"/>
        </w:rPr>
      </w:pPr>
      <w:r w:rsidRPr="00891EC1">
        <w:t xml:space="preserve">- </w:t>
      </w:r>
      <w:r w:rsidR="00D25DF7">
        <w:rPr>
          <w:lang w:val="en-US"/>
        </w:rPr>
        <w:t xml:space="preserve">  </w:t>
      </w:r>
      <w:bookmarkStart w:id="0" w:name="_GoBack"/>
      <w:bookmarkEnd w:id="0"/>
      <w:r w:rsidRPr="00891EC1">
        <w:t xml:space="preserve">вартість закупівлі не перевищує </w:t>
      </w:r>
      <w:r w:rsidR="00D25DF7">
        <w:rPr>
          <w:lang w:val="en-US"/>
        </w:rPr>
        <w:t>5</w:t>
      </w:r>
      <w:r w:rsidRPr="00891EC1">
        <w:t>00 тис. грн.</w:t>
      </w:r>
    </w:p>
    <w:p w:rsidR="00256011" w:rsidRPr="00891EC1" w:rsidRDefault="00291002" w:rsidP="00FE5EC3">
      <w:pPr>
        <w:pStyle w:val="a3"/>
        <w:spacing w:before="0" w:beforeAutospacing="0" w:after="0" w:afterAutospacing="0"/>
        <w:jc w:val="both"/>
      </w:pPr>
      <w:r w:rsidRPr="00891EC1">
        <w:t xml:space="preserve">- </w:t>
      </w:r>
      <w:r w:rsidR="00256011" w:rsidRPr="00891EC1">
        <w:t>переможцем визначається учасник, який подав пропозицію, що відповідає вимогам замовника, зазначеним у запиті цінових пропозицій, та має найнижчу ціну.</w:t>
      </w:r>
    </w:p>
    <w:p w:rsidR="00256011" w:rsidRPr="00B401E9" w:rsidRDefault="00256011" w:rsidP="00FE5EC3">
      <w:pPr>
        <w:pStyle w:val="a3"/>
        <w:spacing w:before="0" w:beforeAutospacing="0" w:after="0" w:afterAutospacing="0"/>
        <w:jc w:val="both"/>
        <w:rPr>
          <w:sz w:val="6"/>
          <w:szCs w:val="6"/>
        </w:rPr>
      </w:pPr>
    </w:p>
    <w:p w:rsidR="00120E5D" w:rsidRPr="00891EC1" w:rsidRDefault="005A48F2" w:rsidP="00FE5EC3">
      <w:pPr>
        <w:pStyle w:val="a3"/>
        <w:spacing w:before="0" w:beforeAutospacing="0" w:after="0" w:afterAutospacing="0"/>
        <w:jc w:val="both"/>
      </w:pPr>
      <w:r w:rsidRPr="00891EC1">
        <w:t>12. Скла</w:t>
      </w:r>
      <w:r w:rsidR="00256011" w:rsidRPr="00891EC1">
        <w:t>д комітету з конкурсних торгів: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2088"/>
        <w:gridCol w:w="360"/>
        <w:gridCol w:w="7158"/>
      </w:tblGrid>
      <w:tr w:rsidR="00E80EB7" w:rsidRPr="00891EC1" w:rsidTr="008B4E7E">
        <w:tc>
          <w:tcPr>
            <w:tcW w:w="2088" w:type="dxa"/>
            <w:shd w:val="clear" w:color="auto" w:fill="auto"/>
          </w:tcPr>
          <w:p w:rsidR="00E80EB7" w:rsidRPr="00B401E9" w:rsidRDefault="00E80EB7" w:rsidP="008B4E7E">
            <w:pPr>
              <w:pStyle w:val="a5"/>
              <w:ind w:right="-113"/>
              <w:rPr>
                <w:b w:val="0"/>
                <w:sz w:val="14"/>
                <w:szCs w:val="14"/>
              </w:rPr>
            </w:pPr>
          </w:p>
          <w:p w:rsidR="00E80EB7" w:rsidRPr="00891EC1" w:rsidRDefault="00E80EB7" w:rsidP="008B4E7E">
            <w:pPr>
              <w:pStyle w:val="a5"/>
              <w:ind w:right="-113"/>
              <w:rPr>
                <w:b w:val="0"/>
                <w:szCs w:val="24"/>
              </w:rPr>
            </w:pPr>
            <w:r w:rsidRPr="00891EC1">
              <w:rPr>
                <w:b w:val="0"/>
                <w:szCs w:val="24"/>
              </w:rPr>
              <w:t>Прокопенко О. М.</w:t>
            </w:r>
          </w:p>
        </w:tc>
        <w:tc>
          <w:tcPr>
            <w:tcW w:w="360" w:type="dxa"/>
            <w:shd w:val="clear" w:color="auto" w:fill="auto"/>
          </w:tcPr>
          <w:p w:rsidR="00E80EB7" w:rsidRPr="00B401E9" w:rsidRDefault="00E80EB7" w:rsidP="008B4E7E">
            <w:pPr>
              <w:pStyle w:val="a5"/>
              <w:rPr>
                <w:b w:val="0"/>
                <w:sz w:val="14"/>
                <w:szCs w:val="14"/>
              </w:rPr>
            </w:pPr>
          </w:p>
          <w:p w:rsidR="00047916" w:rsidRPr="00891EC1" w:rsidRDefault="004F507A" w:rsidP="008B4E7E">
            <w:pPr>
              <w:pStyle w:val="a5"/>
              <w:rPr>
                <w:b w:val="0"/>
                <w:szCs w:val="24"/>
              </w:rPr>
            </w:pPr>
            <w:r w:rsidRPr="00891EC1">
              <w:rPr>
                <w:b w:val="0"/>
                <w:szCs w:val="24"/>
              </w:rPr>
              <w:t>–</w:t>
            </w:r>
          </w:p>
          <w:p w:rsidR="00047916" w:rsidRPr="00891EC1" w:rsidRDefault="00047916" w:rsidP="008B4E7E">
            <w:pPr>
              <w:pStyle w:val="a5"/>
              <w:rPr>
                <w:b w:val="0"/>
                <w:szCs w:val="24"/>
              </w:rPr>
            </w:pPr>
          </w:p>
          <w:p w:rsidR="00E80EB7" w:rsidRPr="00891EC1" w:rsidRDefault="00E80EB7" w:rsidP="008B4E7E">
            <w:pPr>
              <w:pStyle w:val="a5"/>
              <w:rPr>
                <w:b w:val="0"/>
                <w:szCs w:val="24"/>
              </w:rPr>
            </w:pPr>
          </w:p>
        </w:tc>
        <w:tc>
          <w:tcPr>
            <w:tcW w:w="7158" w:type="dxa"/>
            <w:shd w:val="clear" w:color="auto" w:fill="auto"/>
          </w:tcPr>
          <w:p w:rsidR="004F507A" w:rsidRPr="00B401E9" w:rsidRDefault="004F507A" w:rsidP="008B4E7E">
            <w:pPr>
              <w:pStyle w:val="a5"/>
              <w:ind w:right="-108"/>
              <w:rPr>
                <w:b w:val="0"/>
                <w:sz w:val="14"/>
                <w:szCs w:val="14"/>
              </w:rPr>
            </w:pPr>
          </w:p>
          <w:p w:rsidR="00E80EB7" w:rsidRPr="00891EC1" w:rsidRDefault="00E80EB7" w:rsidP="008B4E7E">
            <w:pPr>
              <w:pStyle w:val="a5"/>
              <w:ind w:right="-108"/>
              <w:rPr>
                <w:b w:val="0"/>
                <w:szCs w:val="24"/>
              </w:rPr>
            </w:pPr>
            <w:r w:rsidRPr="00891EC1">
              <w:rPr>
                <w:b w:val="0"/>
                <w:szCs w:val="24"/>
              </w:rPr>
              <w:t>тимчасово виконуючий обов’язки голови комітету з конкурсних торгів, директор департаменту статистики сільського господарства та навколишнього середовища</w:t>
            </w:r>
          </w:p>
        </w:tc>
      </w:tr>
      <w:tr w:rsidR="00E80EB7" w:rsidRPr="00891EC1" w:rsidTr="008B4E7E">
        <w:tc>
          <w:tcPr>
            <w:tcW w:w="2088" w:type="dxa"/>
            <w:shd w:val="clear" w:color="auto" w:fill="auto"/>
          </w:tcPr>
          <w:p w:rsidR="00E80EB7" w:rsidRPr="00891EC1" w:rsidRDefault="00E80EB7" w:rsidP="008B4E7E">
            <w:pPr>
              <w:pStyle w:val="a5"/>
              <w:ind w:right="-113"/>
              <w:rPr>
                <w:b w:val="0"/>
                <w:szCs w:val="24"/>
              </w:rPr>
            </w:pPr>
            <w:r w:rsidRPr="00891EC1">
              <w:rPr>
                <w:b w:val="0"/>
                <w:szCs w:val="24"/>
              </w:rPr>
              <w:t>Гінчук Л. І.</w:t>
            </w:r>
          </w:p>
        </w:tc>
        <w:tc>
          <w:tcPr>
            <w:tcW w:w="360" w:type="dxa"/>
            <w:shd w:val="clear" w:color="auto" w:fill="auto"/>
          </w:tcPr>
          <w:p w:rsidR="00E80EB7" w:rsidRPr="00891EC1" w:rsidRDefault="00E80EB7" w:rsidP="008B4E7E">
            <w:pPr>
              <w:pStyle w:val="a5"/>
              <w:rPr>
                <w:b w:val="0"/>
                <w:szCs w:val="24"/>
              </w:rPr>
            </w:pPr>
            <w:r w:rsidRPr="00891EC1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724A32" w:rsidRPr="00891EC1" w:rsidRDefault="00E80EB7" w:rsidP="002A5F51">
            <w:pPr>
              <w:pStyle w:val="a5"/>
              <w:ind w:right="-108"/>
              <w:rPr>
                <w:b w:val="0"/>
                <w:szCs w:val="24"/>
              </w:rPr>
            </w:pPr>
            <w:r w:rsidRPr="00891EC1">
              <w:rPr>
                <w:b w:val="0"/>
                <w:szCs w:val="24"/>
              </w:rPr>
              <w:t>заступник голови комітету з конкурсних торгів, начальник відділу правового забезпечення</w:t>
            </w:r>
          </w:p>
        </w:tc>
      </w:tr>
      <w:tr w:rsidR="00DB4CE9" w:rsidRPr="00891EC1" w:rsidTr="008B4E7E">
        <w:tc>
          <w:tcPr>
            <w:tcW w:w="2088" w:type="dxa"/>
            <w:shd w:val="clear" w:color="auto" w:fill="auto"/>
          </w:tcPr>
          <w:p w:rsidR="00DB4CE9" w:rsidRPr="00047916" w:rsidRDefault="00DB4CE9" w:rsidP="00DB4CE9">
            <w:pPr>
              <w:pStyle w:val="a5"/>
              <w:ind w:right="-113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Кучіна І. Ю.</w:t>
            </w:r>
          </w:p>
        </w:tc>
        <w:tc>
          <w:tcPr>
            <w:tcW w:w="360" w:type="dxa"/>
            <w:shd w:val="clear" w:color="auto" w:fill="auto"/>
          </w:tcPr>
          <w:p w:rsidR="00DB4CE9" w:rsidRPr="00047916" w:rsidRDefault="00DB4CE9" w:rsidP="00DB4CE9">
            <w:pPr>
              <w:pStyle w:val="a5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DB4CE9" w:rsidRPr="00047916" w:rsidRDefault="00DB4CE9" w:rsidP="00DB4CE9">
            <w:pPr>
              <w:pStyle w:val="a5"/>
              <w:ind w:right="-108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заступник голови комітету з конкурсних торгів, директор департаменту фінансово-економічного забезпечення</w:t>
            </w:r>
          </w:p>
        </w:tc>
      </w:tr>
      <w:tr w:rsidR="00E80EB7" w:rsidRPr="00891EC1" w:rsidTr="008B4E7E">
        <w:tc>
          <w:tcPr>
            <w:tcW w:w="2088" w:type="dxa"/>
            <w:shd w:val="clear" w:color="auto" w:fill="auto"/>
          </w:tcPr>
          <w:p w:rsidR="00E80EB7" w:rsidRPr="00891EC1" w:rsidRDefault="00E80EB7" w:rsidP="008B4E7E">
            <w:pPr>
              <w:pStyle w:val="a5"/>
              <w:ind w:right="-113"/>
              <w:rPr>
                <w:b w:val="0"/>
                <w:szCs w:val="24"/>
              </w:rPr>
            </w:pPr>
            <w:r w:rsidRPr="00891EC1">
              <w:rPr>
                <w:b w:val="0"/>
                <w:szCs w:val="24"/>
              </w:rPr>
              <w:t>Дука М. В.</w:t>
            </w:r>
          </w:p>
        </w:tc>
        <w:tc>
          <w:tcPr>
            <w:tcW w:w="360" w:type="dxa"/>
            <w:shd w:val="clear" w:color="auto" w:fill="auto"/>
          </w:tcPr>
          <w:p w:rsidR="00E80EB7" w:rsidRPr="00891EC1" w:rsidRDefault="00E80EB7" w:rsidP="008B4E7E">
            <w:pPr>
              <w:pStyle w:val="a5"/>
              <w:rPr>
                <w:b w:val="0"/>
                <w:szCs w:val="24"/>
              </w:rPr>
            </w:pPr>
            <w:r w:rsidRPr="00891EC1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E80EB7" w:rsidRPr="00891EC1" w:rsidRDefault="00E80EB7" w:rsidP="008B4E7E">
            <w:pPr>
              <w:pStyle w:val="a5"/>
              <w:ind w:right="-108"/>
              <w:rPr>
                <w:b w:val="0"/>
                <w:szCs w:val="24"/>
              </w:rPr>
            </w:pPr>
            <w:r w:rsidRPr="00891EC1">
              <w:rPr>
                <w:b w:val="0"/>
                <w:szCs w:val="24"/>
              </w:rPr>
              <w:t>секретар комітету з конкурсних торгів, головний спеціаліст-економіст відділу договірних відносин та організації закупівель департаменту фінансово-економічного забезпечення</w:t>
            </w:r>
          </w:p>
        </w:tc>
      </w:tr>
      <w:tr w:rsidR="00E80EB7" w:rsidRPr="00891EC1" w:rsidTr="008B4E7E">
        <w:tc>
          <w:tcPr>
            <w:tcW w:w="2088" w:type="dxa"/>
            <w:shd w:val="clear" w:color="auto" w:fill="auto"/>
          </w:tcPr>
          <w:p w:rsidR="00E80EB7" w:rsidRPr="00891EC1" w:rsidRDefault="00E80EB7" w:rsidP="008B4E7E">
            <w:pPr>
              <w:ind w:right="-113"/>
              <w:jc w:val="both"/>
              <w:rPr>
                <w:noProof/>
              </w:rPr>
            </w:pPr>
            <w:r w:rsidRPr="00891EC1">
              <w:t>Титаренко П. П.</w:t>
            </w:r>
          </w:p>
        </w:tc>
        <w:tc>
          <w:tcPr>
            <w:tcW w:w="360" w:type="dxa"/>
            <w:shd w:val="clear" w:color="auto" w:fill="auto"/>
          </w:tcPr>
          <w:p w:rsidR="00E80EB7" w:rsidRPr="00891EC1" w:rsidRDefault="00E80EB7" w:rsidP="008B4E7E">
            <w:pPr>
              <w:jc w:val="both"/>
              <w:rPr>
                <w:noProof/>
              </w:rPr>
            </w:pPr>
            <w:r w:rsidRPr="00891EC1">
              <w:t>–</w:t>
            </w:r>
          </w:p>
        </w:tc>
        <w:tc>
          <w:tcPr>
            <w:tcW w:w="7158" w:type="dxa"/>
            <w:shd w:val="clear" w:color="auto" w:fill="auto"/>
          </w:tcPr>
          <w:p w:rsidR="00E80EB7" w:rsidRPr="00891EC1" w:rsidRDefault="00E80EB7" w:rsidP="008B4E7E">
            <w:pPr>
              <w:pStyle w:val="a5"/>
              <w:ind w:right="-108"/>
              <w:rPr>
                <w:b w:val="0"/>
                <w:szCs w:val="24"/>
              </w:rPr>
            </w:pPr>
            <w:r w:rsidRPr="00891EC1">
              <w:rPr>
                <w:b w:val="0"/>
                <w:szCs w:val="24"/>
              </w:rPr>
              <w:t xml:space="preserve">директор департаменту </w:t>
            </w:r>
            <w:proofErr w:type="spellStart"/>
            <w:r w:rsidRPr="00891EC1">
              <w:rPr>
                <w:b w:val="0"/>
                <w:szCs w:val="24"/>
              </w:rPr>
              <w:t>кадрово</w:t>
            </w:r>
            <w:proofErr w:type="spellEnd"/>
            <w:r w:rsidRPr="00891EC1">
              <w:rPr>
                <w:b w:val="0"/>
                <w:szCs w:val="24"/>
              </w:rPr>
              <w:t>-організаційного забезпечення</w:t>
            </w:r>
          </w:p>
        </w:tc>
      </w:tr>
      <w:tr w:rsidR="00E80EB7" w:rsidRPr="00891EC1" w:rsidTr="008B4E7E">
        <w:tc>
          <w:tcPr>
            <w:tcW w:w="2088" w:type="dxa"/>
            <w:shd w:val="clear" w:color="auto" w:fill="auto"/>
          </w:tcPr>
          <w:p w:rsidR="002A5F51" w:rsidRPr="00DB4CE9" w:rsidRDefault="002A5F51" w:rsidP="008B4E7E">
            <w:pPr>
              <w:pStyle w:val="a5"/>
              <w:ind w:right="-113"/>
              <w:rPr>
                <w:b w:val="0"/>
                <w:sz w:val="14"/>
                <w:szCs w:val="14"/>
              </w:rPr>
            </w:pPr>
          </w:p>
          <w:p w:rsidR="00E80EB7" w:rsidRPr="00891EC1" w:rsidRDefault="00E80EB7" w:rsidP="008B4E7E">
            <w:pPr>
              <w:pStyle w:val="a5"/>
              <w:ind w:right="-113"/>
              <w:rPr>
                <w:b w:val="0"/>
                <w:szCs w:val="24"/>
              </w:rPr>
            </w:pPr>
            <w:r w:rsidRPr="00891EC1">
              <w:rPr>
                <w:b w:val="0"/>
                <w:szCs w:val="24"/>
              </w:rPr>
              <w:t>Пузанова О. О.</w:t>
            </w:r>
          </w:p>
        </w:tc>
        <w:tc>
          <w:tcPr>
            <w:tcW w:w="360" w:type="dxa"/>
            <w:shd w:val="clear" w:color="auto" w:fill="auto"/>
          </w:tcPr>
          <w:p w:rsidR="002A5F51" w:rsidRPr="00DB4CE9" w:rsidRDefault="002A5F51" w:rsidP="008B4E7E">
            <w:pPr>
              <w:pStyle w:val="a5"/>
              <w:rPr>
                <w:b w:val="0"/>
                <w:sz w:val="14"/>
                <w:szCs w:val="14"/>
              </w:rPr>
            </w:pPr>
          </w:p>
          <w:p w:rsidR="00E80EB7" w:rsidRPr="00891EC1" w:rsidRDefault="00E80EB7" w:rsidP="008B4E7E">
            <w:pPr>
              <w:pStyle w:val="a5"/>
              <w:rPr>
                <w:b w:val="0"/>
                <w:szCs w:val="24"/>
              </w:rPr>
            </w:pPr>
            <w:r w:rsidRPr="00891EC1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2A5F51" w:rsidRPr="00DB4CE9" w:rsidRDefault="002A5F51" w:rsidP="008B4E7E">
            <w:pPr>
              <w:pStyle w:val="a5"/>
              <w:ind w:right="-108"/>
              <w:rPr>
                <w:b w:val="0"/>
                <w:sz w:val="14"/>
                <w:szCs w:val="14"/>
              </w:rPr>
            </w:pPr>
          </w:p>
          <w:p w:rsidR="00E80EB7" w:rsidRPr="00891EC1" w:rsidRDefault="00E80EB7" w:rsidP="008B4E7E">
            <w:pPr>
              <w:pStyle w:val="a5"/>
              <w:ind w:right="-108"/>
              <w:rPr>
                <w:b w:val="0"/>
                <w:szCs w:val="24"/>
              </w:rPr>
            </w:pPr>
            <w:r w:rsidRPr="00891EC1">
              <w:rPr>
                <w:b w:val="0"/>
                <w:szCs w:val="24"/>
              </w:rPr>
              <w:t>директор департаменту інформаційних технологій</w:t>
            </w:r>
          </w:p>
          <w:p w:rsidR="00E80EB7" w:rsidRPr="00DB4CE9" w:rsidRDefault="00E80EB7" w:rsidP="008B4E7E">
            <w:pPr>
              <w:pStyle w:val="a5"/>
              <w:ind w:right="-108"/>
              <w:rPr>
                <w:b w:val="0"/>
                <w:sz w:val="14"/>
                <w:szCs w:val="14"/>
              </w:rPr>
            </w:pPr>
          </w:p>
        </w:tc>
      </w:tr>
      <w:tr w:rsidR="00E80EB7" w:rsidRPr="00891EC1" w:rsidTr="008B4E7E">
        <w:tc>
          <w:tcPr>
            <w:tcW w:w="2088" w:type="dxa"/>
            <w:shd w:val="clear" w:color="auto" w:fill="auto"/>
          </w:tcPr>
          <w:p w:rsidR="00E80EB7" w:rsidRPr="00891EC1" w:rsidRDefault="00E80EB7" w:rsidP="008B4E7E">
            <w:pPr>
              <w:pStyle w:val="a5"/>
              <w:ind w:right="-113"/>
              <w:rPr>
                <w:b w:val="0"/>
                <w:szCs w:val="24"/>
              </w:rPr>
            </w:pPr>
            <w:r w:rsidRPr="00891EC1">
              <w:rPr>
                <w:b w:val="0"/>
                <w:szCs w:val="24"/>
              </w:rPr>
              <w:t>Кононенкова А. А.</w:t>
            </w:r>
          </w:p>
        </w:tc>
        <w:tc>
          <w:tcPr>
            <w:tcW w:w="360" w:type="dxa"/>
            <w:shd w:val="clear" w:color="auto" w:fill="auto"/>
          </w:tcPr>
          <w:p w:rsidR="00E80EB7" w:rsidRPr="00891EC1" w:rsidRDefault="00E80EB7" w:rsidP="008B4E7E">
            <w:pPr>
              <w:pStyle w:val="a5"/>
              <w:rPr>
                <w:b w:val="0"/>
                <w:szCs w:val="24"/>
              </w:rPr>
            </w:pPr>
            <w:r w:rsidRPr="00891EC1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E80EB7" w:rsidRPr="00891EC1" w:rsidRDefault="00E80EB7" w:rsidP="008B4E7E">
            <w:pPr>
              <w:pStyle w:val="a5"/>
              <w:ind w:right="-108"/>
              <w:rPr>
                <w:b w:val="0"/>
                <w:szCs w:val="24"/>
              </w:rPr>
            </w:pPr>
            <w:r w:rsidRPr="00891EC1">
              <w:rPr>
                <w:b w:val="0"/>
                <w:szCs w:val="24"/>
              </w:rPr>
              <w:t>начальник управління бухгалтерського обліку та звітності – головний бухгалтер</w:t>
            </w:r>
          </w:p>
        </w:tc>
      </w:tr>
      <w:tr w:rsidR="00E80EB7" w:rsidRPr="00891EC1" w:rsidTr="008B4E7E">
        <w:tc>
          <w:tcPr>
            <w:tcW w:w="2088" w:type="dxa"/>
            <w:shd w:val="clear" w:color="auto" w:fill="auto"/>
          </w:tcPr>
          <w:p w:rsidR="00E80EB7" w:rsidRPr="00891EC1" w:rsidRDefault="00E80EB7" w:rsidP="008B4E7E">
            <w:pPr>
              <w:pStyle w:val="a5"/>
              <w:ind w:right="-113"/>
              <w:rPr>
                <w:b w:val="0"/>
                <w:szCs w:val="24"/>
              </w:rPr>
            </w:pPr>
            <w:r w:rsidRPr="00891EC1">
              <w:rPr>
                <w:b w:val="0"/>
                <w:szCs w:val="24"/>
              </w:rPr>
              <w:t>Хижняк Р. І.</w:t>
            </w:r>
          </w:p>
        </w:tc>
        <w:tc>
          <w:tcPr>
            <w:tcW w:w="360" w:type="dxa"/>
            <w:shd w:val="clear" w:color="auto" w:fill="auto"/>
          </w:tcPr>
          <w:p w:rsidR="00E80EB7" w:rsidRPr="00891EC1" w:rsidRDefault="00E80EB7" w:rsidP="008B4E7E">
            <w:pPr>
              <w:pStyle w:val="a5"/>
              <w:rPr>
                <w:b w:val="0"/>
                <w:szCs w:val="24"/>
              </w:rPr>
            </w:pPr>
            <w:r w:rsidRPr="00891EC1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E80EB7" w:rsidRPr="00891EC1" w:rsidRDefault="00E80EB7" w:rsidP="008B4E7E">
            <w:pPr>
              <w:pStyle w:val="a5"/>
              <w:ind w:right="-108"/>
              <w:rPr>
                <w:b w:val="0"/>
                <w:noProof/>
                <w:szCs w:val="24"/>
              </w:rPr>
            </w:pPr>
            <w:r w:rsidRPr="00891EC1">
              <w:rPr>
                <w:b w:val="0"/>
                <w:noProof/>
                <w:szCs w:val="24"/>
              </w:rPr>
              <w:t>начальник відділу договірних відносин та організації закупівель департаменту фінансово-економічного забезпечення</w:t>
            </w:r>
          </w:p>
        </w:tc>
      </w:tr>
    </w:tbl>
    <w:p w:rsidR="00E80EB7" w:rsidRPr="00047916" w:rsidRDefault="00E80EB7" w:rsidP="00E80EB7"/>
    <w:p w:rsidR="00366C5A" w:rsidRPr="00047916" w:rsidRDefault="00366C5A" w:rsidP="00E80EB7">
      <w:pPr>
        <w:pStyle w:val="a3"/>
        <w:spacing w:before="0" w:beforeAutospacing="0" w:after="0" w:afterAutospacing="0"/>
        <w:jc w:val="both"/>
      </w:pPr>
    </w:p>
    <w:p w:rsidR="00E80EB7" w:rsidRPr="00047916" w:rsidRDefault="00E80EB7" w:rsidP="00E80EB7">
      <w:pPr>
        <w:pStyle w:val="a3"/>
        <w:spacing w:before="0" w:beforeAutospacing="0" w:after="0" w:afterAutospacing="0"/>
        <w:jc w:val="both"/>
      </w:pPr>
      <w:r w:rsidRPr="00047916">
        <w:t>В. о. Голови Держстату                                                                                                        І. М. Жук</w:t>
      </w:r>
    </w:p>
    <w:p w:rsidR="00E80EB7" w:rsidRPr="00047916" w:rsidRDefault="00E80EB7" w:rsidP="00E80EB7">
      <w:pPr>
        <w:pStyle w:val="a3"/>
        <w:spacing w:before="0" w:beforeAutospacing="0" w:after="0" w:afterAutospacing="0"/>
        <w:jc w:val="both"/>
      </w:pPr>
      <w:r w:rsidRPr="00047916">
        <w:t> </w:t>
      </w:r>
    </w:p>
    <w:sectPr w:rsidR="00E80EB7" w:rsidRPr="00047916" w:rsidSect="00B401E9">
      <w:pgSz w:w="11906" w:h="16838"/>
      <w:pgMar w:top="709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616"/>
    <w:rsid w:val="00047916"/>
    <w:rsid w:val="0008412F"/>
    <w:rsid w:val="00120E5D"/>
    <w:rsid w:val="00121616"/>
    <w:rsid w:val="00256011"/>
    <w:rsid w:val="00291002"/>
    <w:rsid w:val="002A5F51"/>
    <w:rsid w:val="00366C5A"/>
    <w:rsid w:val="004F507A"/>
    <w:rsid w:val="004F725C"/>
    <w:rsid w:val="00540C0A"/>
    <w:rsid w:val="00584296"/>
    <w:rsid w:val="005A48F2"/>
    <w:rsid w:val="005F1BCB"/>
    <w:rsid w:val="00643EF0"/>
    <w:rsid w:val="00721089"/>
    <w:rsid w:val="00724A32"/>
    <w:rsid w:val="007D3653"/>
    <w:rsid w:val="008639F2"/>
    <w:rsid w:val="00891EC1"/>
    <w:rsid w:val="00910878"/>
    <w:rsid w:val="00917060"/>
    <w:rsid w:val="009C1F66"/>
    <w:rsid w:val="009F0447"/>
    <w:rsid w:val="00A9596B"/>
    <w:rsid w:val="00AC05D6"/>
    <w:rsid w:val="00B401E9"/>
    <w:rsid w:val="00D25DF7"/>
    <w:rsid w:val="00D869E8"/>
    <w:rsid w:val="00DB4CE9"/>
    <w:rsid w:val="00DC1975"/>
    <w:rsid w:val="00DE44CC"/>
    <w:rsid w:val="00E02931"/>
    <w:rsid w:val="00E80EB7"/>
    <w:rsid w:val="00FB0306"/>
    <w:rsid w:val="00FE5EC3"/>
    <w:rsid w:val="00FF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1449B-E6BB-4006-8A17-0DAD05BE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4">
    <w:name w:val="Hyperlink"/>
    <w:basedOn w:val="a0"/>
    <w:uiPriority w:val="99"/>
    <w:unhideWhenUsed/>
    <w:rsid w:val="00FE5EC3"/>
    <w:rPr>
      <w:color w:val="0563C1" w:themeColor="hyperlink"/>
      <w:u w:val="single"/>
    </w:rPr>
  </w:style>
  <w:style w:type="paragraph" w:styleId="a5">
    <w:name w:val="Body Text"/>
    <w:basedOn w:val="a"/>
    <w:link w:val="a6"/>
    <w:rsid w:val="00E80EB7"/>
    <w:pPr>
      <w:jc w:val="both"/>
    </w:pPr>
    <w:rPr>
      <w:rFonts w:eastAsia="Times New Roman"/>
      <w:b/>
      <w:szCs w:val="20"/>
    </w:rPr>
  </w:style>
  <w:style w:type="character" w:customStyle="1" w:styleId="a6">
    <w:name w:val="Основной текст Знак"/>
    <w:basedOn w:val="a0"/>
    <w:link w:val="a5"/>
    <w:rsid w:val="00E80EB7"/>
    <w:rPr>
      <w:b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4F507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507A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office@ukrstat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5CE7E-5D6B-4C8B-9FF5-3EAC51E97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3940</Words>
  <Characters>2246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T.Mytnyk</dc:creator>
  <cp:keywords/>
  <dc:description/>
  <cp:lastModifiedBy>M.Duka</cp:lastModifiedBy>
  <cp:revision>3</cp:revision>
  <cp:lastPrinted>2016-04-21T08:23:00Z</cp:lastPrinted>
  <dcterms:created xsi:type="dcterms:W3CDTF">2016-04-21T10:50:00Z</dcterms:created>
  <dcterms:modified xsi:type="dcterms:W3CDTF">2016-04-21T10:52:00Z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-1169069107</vt:i4>
  </property>
  <property fmtid="{D5CDD505-2E9C-101B-9397-08002B2CF9AE}" pid="3" name="_NewReviewCycle">
    <vt:lpwstr/>
  </property>
  <property fmtid="{D5CDD505-2E9C-101B-9397-08002B2CF9AE}" pid="4" name="_EmailSubject">
    <vt:lpwstr>Звіти (службові від 21.04)</vt:lpwstr>
  </property>
  <property fmtid="{D5CDD505-2E9C-101B-9397-08002B2CF9AE}" pid="5" name="_AuthorEmail">
    <vt:lpwstr>M.Duka@ukrstat.gov.ua</vt:lpwstr>
  </property>
  <property fmtid="{D5CDD505-2E9C-101B-9397-08002B2CF9AE}" pid="6" name="_AuthorEmailDisplayName">
    <vt:lpwstr>Дука М.В.</vt:lpwstr>
  </property>
</Properties>
</file>